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E" w:rsidRPr="00B87D27" w:rsidRDefault="0063326E" w:rsidP="0063326E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63326E" w:rsidRDefault="0063326E" w:rsidP="0063326E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63326E" w:rsidRPr="00C123BF" w:rsidRDefault="0063326E" w:rsidP="0063326E">
      <w:pPr>
        <w:jc w:val="center"/>
        <w:rPr>
          <w:b/>
          <w:i/>
          <w:lang w:val="uk-UA"/>
        </w:rPr>
      </w:pPr>
    </w:p>
    <w:p w:rsidR="0063326E" w:rsidRPr="00AD1856" w:rsidRDefault="0063326E" w:rsidP="0063326E">
      <w:pPr>
        <w:jc w:val="center"/>
        <w:rPr>
          <w:b/>
          <w:bCs/>
          <w:i/>
          <w:szCs w:val="28"/>
          <w:lang w:val="uk-UA" w:eastAsia="ru-RU"/>
        </w:rPr>
      </w:pPr>
      <w:r w:rsidRPr="00AD1856">
        <w:rPr>
          <w:b/>
          <w:bCs/>
          <w:i/>
          <w:szCs w:val="28"/>
          <w:lang w:val="uk-UA" w:eastAsia="ru-RU"/>
        </w:rPr>
        <w:t xml:space="preserve">Видача рішення виконавчого комітету про виведення з </w:t>
      </w:r>
      <w:proofErr w:type="spellStart"/>
      <w:r w:rsidRPr="00AD1856">
        <w:rPr>
          <w:b/>
          <w:bCs/>
          <w:i/>
          <w:szCs w:val="28"/>
          <w:lang w:val="uk-UA" w:eastAsia="ru-RU"/>
        </w:rPr>
        <w:t>погосподарського</w:t>
      </w:r>
      <w:proofErr w:type="spellEnd"/>
      <w:r w:rsidRPr="00AD1856">
        <w:rPr>
          <w:b/>
          <w:bCs/>
          <w:i/>
          <w:szCs w:val="28"/>
          <w:lang w:val="uk-UA" w:eastAsia="ru-RU"/>
        </w:rPr>
        <w:t xml:space="preserve"> обліку житлового будинку</w:t>
      </w:r>
    </w:p>
    <w:p w:rsidR="0063326E" w:rsidRDefault="0063326E" w:rsidP="0063326E">
      <w:pPr>
        <w:jc w:val="center"/>
        <w:rPr>
          <w:rStyle w:val="a4"/>
          <w:b w:val="0"/>
          <w:sz w:val="24"/>
          <w:u w:val="single"/>
          <w:lang w:val="uk-UA"/>
        </w:rPr>
      </w:pPr>
      <w:r w:rsidRPr="00821D6D">
        <w:rPr>
          <w:sz w:val="24"/>
          <w:u w:val="single"/>
          <w:lang w:val="uk-UA"/>
        </w:rPr>
        <w:t xml:space="preserve">Відділ комунальної власності та </w:t>
      </w:r>
      <w:proofErr w:type="spellStart"/>
      <w:r w:rsidRPr="00821D6D">
        <w:rPr>
          <w:sz w:val="24"/>
          <w:u w:val="single"/>
          <w:lang w:val="uk-UA"/>
        </w:rPr>
        <w:t>житлово</w:t>
      </w:r>
      <w:proofErr w:type="spellEnd"/>
      <w:r w:rsidRPr="00821D6D">
        <w:rPr>
          <w:sz w:val="24"/>
          <w:u w:val="single"/>
          <w:lang w:val="uk-UA"/>
        </w:rPr>
        <w:t xml:space="preserve"> </w:t>
      </w:r>
      <w:proofErr w:type="spellStart"/>
      <w:r w:rsidRPr="00821D6D">
        <w:rPr>
          <w:sz w:val="24"/>
          <w:u w:val="single"/>
          <w:lang w:val="uk-UA"/>
        </w:rPr>
        <w:t>–комунального</w:t>
      </w:r>
      <w:proofErr w:type="spellEnd"/>
      <w:r w:rsidRPr="00821D6D">
        <w:rPr>
          <w:sz w:val="24"/>
          <w:u w:val="single"/>
          <w:lang w:val="uk-UA"/>
        </w:rPr>
        <w:t xml:space="preserve"> господарства</w:t>
      </w:r>
      <w:r w:rsidRPr="00E224DA">
        <w:rPr>
          <w:rStyle w:val="a4"/>
          <w:b w:val="0"/>
          <w:sz w:val="24"/>
          <w:u w:val="single"/>
          <w:lang w:val="uk-UA"/>
        </w:rPr>
        <w:t xml:space="preserve"> </w:t>
      </w:r>
    </w:p>
    <w:p w:rsidR="0063326E" w:rsidRPr="00E224DA" w:rsidRDefault="0063326E" w:rsidP="0063326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63326E" w:rsidRPr="0081051F" w:rsidRDefault="0063326E" w:rsidP="0063326E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63326E" w:rsidRPr="00514850" w:rsidRDefault="0063326E" w:rsidP="0063326E">
      <w:pPr>
        <w:jc w:val="center"/>
        <w:rPr>
          <w:b/>
          <w:bCs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AD1856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3326E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AD1856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AD1856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AD1856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AD1856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AD1856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63326E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AD1856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63326E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AD1856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63326E" w:rsidRPr="00AD1856" w:rsidRDefault="0063326E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AD1856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AD1856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AD1856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AD1856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AD1856">
              <w:rPr>
                <w:bCs/>
                <w:sz w:val="24"/>
                <w:lang w:val="uk-UA" w:eastAsia="uk-UA"/>
              </w:rPr>
              <w:t>cnap_nu_otg@ukr.net</w:t>
            </w:r>
          </w:p>
          <w:p w:rsidR="0063326E" w:rsidRPr="00AD1856" w:rsidRDefault="0063326E" w:rsidP="00643D07">
            <w:pPr>
              <w:tabs>
                <w:tab w:val="left" w:pos="272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63326E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3326E">
            <w:pPr>
              <w:numPr>
                <w:ilvl w:val="0"/>
                <w:numId w:val="1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Заява про списання будинку</w:t>
            </w:r>
          </w:p>
          <w:p w:rsidR="0063326E" w:rsidRPr="00514850" w:rsidRDefault="0063326E" w:rsidP="0063326E">
            <w:pPr>
              <w:numPr>
                <w:ilvl w:val="0"/>
                <w:numId w:val="1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Копія паспорта та ідентифікаційного коду</w:t>
            </w:r>
          </w:p>
          <w:p w:rsidR="0063326E" w:rsidRPr="00514850" w:rsidRDefault="0063326E" w:rsidP="0063326E">
            <w:pPr>
              <w:numPr>
                <w:ilvl w:val="0"/>
                <w:numId w:val="1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Документ, що посвідчує право власності</w:t>
            </w:r>
          </w:p>
          <w:p w:rsidR="0063326E" w:rsidRPr="00514850" w:rsidRDefault="0063326E" w:rsidP="0063326E">
            <w:pPr>
              <w:numPr>
                <w:ilvl w:val="0"/>
                <w:numId w:val="1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hd w:val="clear" w:color="auto" w:fill="FFFF00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Технічний паспорт на нерухоме майно</w:t>
            </w:r>
          </w:p>
          <w:p w:rsidR="0063326E" w:rsidRPr="00514850" w:rsidRDefault="0063326E" w:rsidP="0063326E">
            <w:pPr>
              <w:numPr>
                <w:ilvl w:val="0"/>
                <w:numId w:val="1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shd w:val="clear" w:color="auto" w:fill="FFFFFF"/>
                <w:lang w:val="uk-UA"/>
              </w:rPr>
              <w:t>Акт обстеження технічного стану житлового будинку</w:t>
            </w:r>
          </w:p>
        </w:tc>
      </w:tr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tabs>
                <w:tab w:val="left" w:pos="2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uk-UA"/>
              </w:rPr>
              <w:t>Безкоштовно.</w:t>
            </w:r>
          </w:p>
        </w:tc>
      </w:tr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tabs>
                <w:tab w:val="left" w:pos="2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Рішення про списання житлового будинку</w:t>
            </w:r>
          </w:p>
        </w:tc>
      </w:tr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tabs>
                <w:tab w:val="left" w:pos="272"/>
              </w:tabs>
              <w:jc w:val="both"/>
              <w:rPr>
                <w:iCs/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ru-RU"/>
              </w:rPr>
              <w:t>30 днів</w:t>
            </w:r>
          </w:p>
        </w:tc>
      </w:tr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tabs>
                <w:tab w:val="left" w:pos="272"/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63326E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6E" w:rsidRPr="00514850" w:rsidRDefault="0063326E" w:rsidP="00643D07">
            <w:pPr>
              <w:tabs>
                <w:tab w:val="left" w:pos="272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місцеве самоврядування в Україні» (ст. 30)</w:t>
            </w:r>
          </w:p>
        </w:tc>
      </w:tr>
    </w:tbl>
    <w:p w:rsidR="00EF79B1" w:rsidRPr="0063326E" w:rsidRDefault="00EF79B1">
      <w:pPr>
        <w:rPr>
          <w:lang w:val="uk-UA"/>
        </w:rPr>
      </w:pPr>
      <w:bookmarkStart w:id="0" w:name="_GoBack"/>
      <w:bookmarkEnd w:id="0"/>
    </w:p>
    <w:sectPr w:rsidR="00EF79B1" w:rsidRPr="0063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6E"/>
    <w:rsid w:val="0063326E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26E"/>
    <w:rPr>
      <w:color w:val="0000FF"/>
      <w:u w:val="single"/>
    </w:rPr>
  </w:style>
  <w:style w:type="character" w:styleId="a4">
    <w:name w:val="Strong"/>
    <w:qFormat/>
    <w:rsid w:val="0063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26E"/>
    <w:rPr>
      <w:color w:val="0000FF"/>
      <w:u w:val="single"/>
    </w:rPr>
  </w:style>
  <w:style w:type="character" w:styleId="a4">
    <w:name w:val="Strong"/>
    <w:qFormat/>
    <w:rsid w:val="0063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2023-03-22T13:19:00Z</dcterms:created>
  <dcterms:modified xsi:type="dcterms:W3CDTF">2023-03-22T13:20:00Z</dcterms:modified>
</cp:coreProperties>
</file>