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8D2A43" w:rsidTr="006352CE">
        <w:trPr>
          <w:tblCellSpacing w:w="0" w:type="dxa"/>
          <w:jc w:val="right"/>
        </w:trPr>
        <w:tc>
          <w:tcPr>
            <w:tcW w:w="2000" w:type="pct"/>
            <w:hideMark/>
          </w:tcPr>
          <w:p w:rsidR="008D2A43" w:rsidRDefault="008D2A43" w:rsidP="006352CE">
            <w:pPr>
              <w:ind w:left="5220"/>
              <w:jc w:val="both"/>
              <w:rPr>
                <w:lang w:val="uk-UA"/>
              </w:rPr>
            </w:pPr>
          </w:p>
          <w:p w:rsidR="008D2A43" w:rsidRDefault="008D2A43" w:rsidP="006352CE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  <w:p w:rsidR="008D2A43" w:rsidRDefault="008D2A43" w:rsidP="006352CE">
            <w:pPr>
              <w:ind w:left="5220"/>
              <w:jc w:val="both"/>
            </w:pPr>
            <w:r>
              <w:t xml:space="preserve">Департамент </w:t>
            </w:r>
            <w:r>
              <w:rPr>
                <w:lang w:val="uk-UA"/>
              </w:rPr>
              <w:t xml:space="preserve">природних ресурсів та екології </w:t>
            </w:r>
            <w:r>
              <w:t xml:space="preserve">Хмельницької обласної державної </w:t>
            </w:r>
            <w:proofErr w:type="gramStart"/>
            <w:r>
              <w:t>адм</w:t>
            </w:r>
            <w:proofErr w:type="gramEnd"/>
            <w:r>
              <w:t>іністрації</w:t>
            </w:r>
          </w:p>
          <w:p w:rsidR="008D2A43" w:rsidRPr="001C114A" w:rsidRDefault="008D2A43" w:rsidP="006352CE">
            <w:pPr>
              <w:ind w:left="4956" w:firstLine="264"/>
              <w:jc w:val="both"/>
            </w:pPr>
            <w:r w:rsidRPr="001C114A">
              <w:t>________________________________</w:t>
            </w:r>
          </w:p>
        </w:tc>
      </w:tr>
    </w:tbl>
    <w:p w:rsidR="008D2A43" w:rsidRDefault="008D2A43" w:rsidP="008D2A43">
      <w:pPr>
        <w:pStyle w:val="rvps7"/>
        <w:jc w:val="center"/>
        <w:rPr>
          <w:b/>
        </w:rPr>
      </w:pPr>
      <w:bookmarkStart w:id="1" w:name="n151"/>
      <w:bookmarkEnd w:id="1"/>
      <w:r>
        <w:rPr>
          <w:rStyle w:val="rvts15"/>
          <w:b/>
        </w:rPr>
        <w:t xml:space="preserve">ЗАПИТ </w:t>
      </w:r>
      <w:r>
        <w:rPr>
          <w:b/>
        </w:rPr>
        <w:br/>
      </w:r>
      <w:r>
        <w:rPr>
          <w:rStyle w:val="rvts15"/>
          <w:b/>
        </w:rPr>
        <w:t xml:space="preserve">про </w:t>
      </w:r>
      <w:proofErr w:type="spellStart"/>
      <w:r>
        <w:rPr>
          <w:rStyle w:val="rvts15"/>
          <w:b/>
        </w:rPr>
        <w:t>величини</w:t>
      </w:r>
      <w:proofErr w:type="spellEnd"/>
      <w:r>
        <w:rPr>
          <w:rStyle w:val="rvts15"/>
          <w:b/>
        </w:rPr>
        <w:t xml:space="preserve"> </w:t>
      </w:r>
      <w:proofErr w:type="spellStart"/>
      <w:r>
        <w:rPr>
          <w:rStyle w:val="rvts15"/>
          <w:b/>
        </w:rPr>
        <w:t>фонових</w:t>
      </w:r>
      <w:proofErr w:type="spellEnd"/>
      <w:r>
        <w:rPr>
          <w:rStyle w:val="rvts15"/>
          <w:b/>
        </w:rPr>
        <w:t xml:space="preserve"> </w:t>
      </w:r>
      <w:proofErr w:type="spellStart"/>
      <w:r>
        <w:rPr>
          <w:rStyle w:val="rvts15"/>
          <w:b/>
        </w:rPr>
        <w:t>концентрацій</w:t>
      </w:r>
      <w:proofErr w:type="spellEnd"/>
      <w:r>
        <w:rPr>
          <w:rStyle w:val="rvts15"/>
          <w:b/>
        </w:rPr>
        <w:t xml:space="preserve"> </w:t>
      </w:r>
      <w:proofErr w:type="spellStart"/>
      <w:r>
        <w:rPr>
          <w:rStyle w:val="rvts15"/>
          <w:b/>
        </w:rPr>
        <w:t>забруднювальних</w:t>
      </w:r>
      <w:proofErr w:type="spellEnd"/>
      <w:r>
        <w:rPr>
          <w:rStyle w:val="rvts15"/>
          <w:b/>
        </w:rPr>
        <w:t xml:space="preserve"> </w:t>
      </w:r>
      <w:proofErr w:type="spellStart"/>
      <w:r>
        <w:rPr>
          <w:rStyle w:val="rvts15"/>
          <w:b/>
        </w:rPr>
        <w:t>речовин</w:t>
      </w:r>
      <w:proofErr w:type="spellEnd"/>
    </w:p>
    <w:p w:rsidR="008D2A43" w:rsidRDefault="008D2A43" w:rsidP="008D2A43">
      <w:pPr>
        <w:pStyle w:val="rvps2"/>
        <w:rPr>
          <w:lang w:val="uk-UA"/>
        </w:rPr>
      </w:pPr>
      <w:bookmarkStart w:id="2" w:name="n152"/>
      <w:bookmarkEnd w:id="2"/>
      <w:r>
        <w:t xml:space="preserve">1.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яка </w:t>
      </w:r>
      <w:proofErr w:type="spellStart"/>
      <w:r>
        <w:t>запитує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фонових</w:t>
      </w:r>
      <w:proofErr w:type="spellEnd"/>
      <w:r>
        <w:t xml:space="preserve"> </w:t>
      </w:r>
      <w:proofErr w:type="spellStart"/>
      <w:r>
        <w:t>концентрацій</w:t>
      </w:r>
      <w:proofErr w:type="spellEnd"/>
      <w:r>
        <w:t xml:space="preserve">, </w:t>
      </w:r>
      <w:proofErr w:type="spellStart"/>
      <w:r>
        <w:t>відомча</w:t>
      </w:r>
      <w:proofErr w:type="spellEnd"/>
      <w:r>
        <w:t xml:space="preserve"> </w:t>
      </w:r>
      <w:proofErr w:type="spellStart"/>
      <w:r>
        <w:t>належність</w:t>
      </w:r>
      <w:proofErr w:type="spellEnd"/>
      <w:r>
        <w:t xml:space="preserve">, </w:t>
      </w:r>
      <w:proofErr w:type="spellStart"/>
      <w:r>
        <w:t>поштова</w:t>
      </w:r>
      <w:proofErr w:type="spellEnd"/>
      <w:r>
        <w:t xml:space="preserve"> адреса.</w:t>
      </w:r>
    </w:p>
    <w:p w:rsidR="008D2A43" w:rsidRDefault="008D2A43" w:rsidP="008D2A43">
      <w:pPr>
        <w:pStyle w:val="rvps2"/>
        <w:rPr>
          <w:lang w:val="uk-UA"/>
        </w:rPr>
      </w:pPr>
      <w:r>
        <w:rPr>
          <w:lang w:val="uk-UA"/>
        </w:rPr>
        <w:t>__________________________________________________________________________</w:t>
      </w:r>
    </w:p>
    <w:p w:rsidR="008D2A43" w:rsidRDefault="008D2A43" w:rsidP="008D2A43">
      <w:pPr>
        <w:pStyle w:val="rvps2"/>
        <w:rPr>
          <w:lang w:val="uk-UA"/>
        </w:rPr>
      </w:pPr>
      <w:bookmarkStart w:id="3" w:name="n153"/>
      <w:bookmarkEnd w:id="3"/>
      <w:r>
        <w:t xml:space="preserve">2. </w:t>
      </w:r>
      <w:proofErr w:type="spellStart"/>
      <w:r>
        <w:t>Місто</w:t>
      </w:r>
      <w:proofErr w:type="spellEnd"/>
      <w:r>
        <w:t xml:space="preserve"> (населений пункт, область), для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запитуються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фонових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>.</w:t>
      </w:r>
    </w:p>
    <w:p w:rsidR="008D2A43" w:rsidRDefault="008D2A43" w:rsidP="008D2A43">
      <w:pPr>
        <w:pStyle w:val="rvps2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8D2A43" w:rsidRDefault="008D2A43" w:rsidP="008D2A43">
      <w:pPr>
        <w:pStyle w:val="rvps2"/>
        <w:rPr>
          <w:lang w:val="uk-UA"/>
        </w:rPr>
      </w:pPr>
      <w:bookmarkStart w:id="4" w:name="n154"/>
      <w:bookmarkEnd w:id="4"/>
      <w:r>
        <w:t xml:space="preserve">3. </w:t>
      </w:r>
      <w:proofErr w:type="spellStart"/>
      <w:r>
        <w:t>Назва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для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запитуються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фонових</w:t>
      </w:r>
      <w:proofErr w:type="spellEnd"/>
      <w:r>
        <w:t xml:space="preserve"> </w:t>
      </w:r>
      <w:proofErr w:type="spellStart"/>
      <w:r>
        <w:t>концентрацій</w:t>
      </w:r>
      <w:proofErr w:type="spellEnd"/>
      <w:r>
        <w:t xml:space="preserve">, з </w:t>
      </w:r>
      <w:proofErr w:type="spellStart"/>
      <w:r>
        <w:t>зазначенням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будується</w:t>
      </w:r>
      <w:proofErr w:type="spellEnd"/>
      <w:r>
        <w:t xml:space="preserve">, </w:t>
      </w:r>
      <w:proofErr w:type="spellStart"/>
      <w:r>
        <w:t>реконструюється</w:t>
      </w:r>
      <w:proofErr w:type="spellEnd"/>
      <w:r>
        <w:t xml:space="preserve">,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технічному</w:t>
      </w:r>
      <w:proofErr w:type="spellEnd"/>
      <w:r>
        <w:t xml:space="preserve"> </w:t>
      </w:r>
      <w:proofErr w:type="spellStart"/>
      <w:r>
        <w:t>переобладнанню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діюче</w:t>
      </w:r>
      <w:proofErr w:type="spellEnd"/>
      <w:r>
        <w:t>.</w:t>
      </w:r>
    </w:p>
    <w:p w:rsidR="008D2A43" w:rsidRDefault="008D2A43" w:rsidP="008D2A43">
      <w:pPr>
        <w:pStyle w:val="rvps2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8D2A43" w:rsidRDefault="008D2A43" w:rsidP="008D2A43">
      <w:pPr>
        <w:pStyle w:val="rvps2"/>
        <w:rPr>
          <w:lang w:val="uk-UA"/>
        </w:rPr>
      </w:pPr>
      <w:bookmarkStart w:id="5" w:name="n155"/>
      <w:bookmarkEnd w:id="5"/>
      <w:r>
        <w:t xml:space="preserve">4. Характеристика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проммайданчика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на </w:t>
      </w:r>
      <w:proofErr w:type="spellStart"/>
      <w:r>
        <w:t>карті-схемі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і адреса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На </w:t>
      </w:r>
      <w:proofErr w:type="spellStart"/>
      <w:r>
        <w:t>карт</w:t>
      </w:r>
      <w:proofErr w:type="gramStart"/>
      <w:r>
        <w:t>і-</w:t>
      </w:r>
      <w:proofErr w:type="gramEnd"/>
      <w:r>
        <w:t>схемі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в </w:t>
      </w:r>
      <w:proofErr w:type="spellStart"/>
      <w:r>
        <w:t>радіусі</w:t>
      </w:r>
      <w:proofErr w:type="spellEnd"/>
      <w:r>
        <w:t xml:space="preserve"> до 50 </w:t>
      </w:r>
      <w:proofErr w:type="spellStart"/>
      <w:r>
        <w:t>висот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, але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2 км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проммайданчиків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запит </w:t>
      </w:r>
      <w:proofErr w:type="spellStart"/>
      <w:r>
        <w:t>робиться</w:t>
      </w:r>
      <w:proofErr w:type="spellEnd"/>
      <w:r>
        <w:t xml:space="preserve"> для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вказуються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для кожного </w:t>
      </w:r>
      <w:proofErr w:type="spellStart"/>
      <w:r>
        <w:t>проммайданчика</w:t>
      </w:r>
      <w:proofErr w:type="spellEnd"/>
      <w:r>
        <w:t xml:space="preserve">. </w:t>
      </w:r>
      <w:proofErr w:type="spellStart"/>
      <w:proofErr w:type="gramStart"/>
      <w:r>
        <w:t>Надається</w:t>
      </w:r>
      <w:proofErr w:type="spellEnd"/>
      <w:r>
        <w:t xml:space="preserve"> короткий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районів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>).</w:t>
      </w:r>
      <w:proofErr w:type="gramEnd"/>
    </w:p>
    <w:p w:rsidR="008D2A43" w:rsidRDefault="008D2A43" w:rsidP="008D2A43">
      <w:pPr>
        <w:pStyle w:val="rvps2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8D2A43" w:rsidRDefault="008D2A43" w:rsidP="008D2A43">
      <w:pPr>
        <w:pStyle w:val="rvps2"/>
        <w:rPr>
          <w:lang w:val="uk-UA"/>
        </w:rPr>
      </w:pPr>
      <w:bookmarkStart w:id="6" w:name="n156"/>
      <w:bookmarkEnd w:id="6"/>
      <w:r>
        <w:t xml:space="preserve">5.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викидаються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ідприємством</w:t>
      </w:r>
      <w:proofErr w:type="spellEnd"/>
      <w:r>
        <w:t xml:space="preserve"> (</w:t>
      </w:r>
      <w:proofErr w:type="spellStart"/>
      <w:r>
        <w:t>об'єктом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>.</w:t>
      </w:r>
    </w:p>
    <w:p w:rsidR="008D2A43" w:rsidRDefault="008D2A43" w:rsidP="008D2A43">
      <w:pPr>
        <w:pStyle w:val="rvps2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8D2A43" w:rsidRDefault="008D2A43" w:rsidP="008D2A43">
      <w:pPr>
        <w:rPr>
          <w:lang w:val="uk-UA"/>
        </w:rPr>
      </w:pPr>
      <w:bookmarkStart w:id="7" w:name="n157"/>
      <w:bookmarkEnd w:id="7"/>
      <w:r>
        <w:t xml:space="preserve">6. </w:t>
      </w:r>
      <w:proofErr w:type="spellStart"/>
      <w:r>
        <w:t>Термін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запитуються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фонових</w:t>
      </w:r>
      <w:proofErr w:type="spellEnd"/>
      <w:r>
        <w:t xml:space="preserve"> </w:t>
      </w:r>
      <w:proofErr w:type="spellStart"/>
      <w:r>
        <w:t>концентрацій</w:t>
      </w:r>
      <w:proofErr w:type="spellEnd"/>
      <w:r>
        <w:t xml:space="preserve">, строки вводу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черги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на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>.</w:t>
      </w:r>
      <w:r>
        <w:rPr>
          <w:lang w:val="uk-UA"/>
        </w:rPr>
        <w:t xml:space="preserve"> </w:t>
      </w:r>
    </w:p>
    <w:p w:rsidR="008D2A43" w:rsidRDefault="008D2A43" w:rsidP="008D2A43">
      <w:pPr>
        <w:rPr>
          <w:lang w:val="uk-UA"/>
        </w:rPr>
      </w:pPr>
    </w:p>
    <w:p w:rsidR="008D2A43" w:rsidRDefault="008D2A43" w:rsidP="008D2A43">
      <w:pPr>
        <w:rPr>
          <w:lang w:val="uk-UA"/>
        </w:rPr>
      </w:pPr>
      <w:r>
        <w:rPr>
          <w:lang w:val="uk-UA"/>
        </w:rPr>
        <w:t>Додаток: карта-схема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307"/>
        <w:gridCol w:w="5002"/>
      </w:tblGrid>
      <w:tr w:rsidR="008D2A43" w:rsidTr="006352CE">
        <w:trPr>
          <w:tblCellSpacing w:w="0" w:type="dxa"/>
        </w:trPr>
        <w:tc>
          <w:tcPr>
            <w:tcW w:w="0" w:type="auto"/>
            <w:gridSpan w:val="2"/>
          </w:tcPr>
          <w:p w:rsidR="008D2A43" w:rsidRDefault="008D2A43" w:rsidP="006352CE">
            <w:pPr>
              <w:pStyle w:val="rvps14"/>
              <w:rPr>
                <w:lang w:val="uk-UA"/>
              </w:rPr>
            </w:pPr>
            <w:bookmarkStart w:id="8" w:name="n158"/>
            <w:bookmarkEnd w:id="8"/>
          </w:p>
          <w:p w:rsidR="008D2A43" w:rsidRDefault="008D2A43" w:rsidP="006352CE">
            <w:pPr>
              <w:pStyle w:val="rvps14"/>
            </w:pPr>
            <w:proofErr w:type="spellStart"/>
            <w:r>
              <w:t>Уповноважена</w:t>
            </w:r>
            <w:proofErr w:type="spellEnd"/>
            <w:r>
              <w:t xml:space="preserve"> особа </w:t>
            </w:r>
            <w:proofErr w:type="spellStart"/>
            <w:r>
              <w:t>організації</w:t>
            </w:r>
            <w:proofErr w:type="spellEnd"/>
            <w:r>
              <w:t xml:space="preserve">, </w:t>
            </w:r>
            <w:r>
              <w:br/>
              <w:t xml:space="preserve">яка </w:t>
            </w:r>
            <w:proofErr w:type="spellStart"/>
            <w:r>
              <w:t>запитує</w:t>
            </w:r>
            <w:proofErr w:type="spellEnd"/>
            <w:r>
              <w:t xml:space="preserve"> </w:t>
            </w:r>
            <w:proofErr w:type="spellStart"/>
            <w:r>
              <w:t>величини</w:t>
            </w:r>
            <w:proofErr w:type="spellEnd"/>
            <w:r>
              <w:t xml:space="preserve"> </w:t>
            </w:r>
            <w:proofErr w:type="spellStart"/>
            <w:r>
              <w:t>фонових</w:t>
            </w:r>
            <w:proofErr w:type="spellEnd"/>
            <w:r>
              <w:t xml:space="preserve"> </w:t>
            </w:r>
            <w:proofErr w:type="spellStart"/>
            <w:r>
              <w:t>концентрацій</w:t>
            </w:r>
            <w:proofErr w:type="spellEnd"/>
          </w:p>
        </w:tc>
        <w:tc>
          <w:tcPr>
            <w:tcW w:w="5002" w:type="dxa"/>
          </w:tcPr>
          <w:p w:rsidR="008D2A43" w:rsidRDefault="008D2A43" w:rsidP="006352CE">
            <w:pPr>
              <w:pStyle w:val="rvps14"/>
            </w:pPr>
          </w:p>
        </w:tc>
      </w:tr>
      <w:tr w:rsidR="008D2A43" w:rsidTr="006352CE">
        <w:trPr>
          <w:tblCellSpacing w:w="0" w:type="dxa"/>
        </w:trPr>
        <w:tc>
          <w:tcPr>
            <w:tcW w:w="2612" w:type="dxa"/>
            <w:hideMark/>
          </w:tcPr>
          <w:p w:rsidR="008D2A43" w:rsidRDefault="008D2A43" w:rsidP="006352CE">
            <w:pPr>
              <w:pStyle w:val="rvps12"/>
            </w:pPr>
            <w:r>
              <w:t xml:space="preserve">____________ </w:t>
            </w:r>
            <w:r>
              <w:br/>
            </w:r>
            <w:r>
              <w:rPr>
                <w:lang w:val="uk-UA"/>
              </w:rPr>
              <w:t xml:space="preserve">      </w:t>
            </w:r>
            <w:r>
              <w:rPr>
                <w:rStyle w:val="rvts82"/>
                <w:sz w:val="20"/>
                <w:szCs w:val="20"/>
              </w:rPr>
              <w:t>(посада)</w:t>
            </w:r>
          </w:p>
        </w:tc>
        <w:tc>
          <w:tcPr>
            <w:tcW w:w="2307" w:type="dxa"/>
            <w:hideMark/>
          </w:tcPr>
          <w:p w:rsidR="008D2A43" w:rsidRDefault="008D2A43" w:rsidP="006352CE">
            <w:pPr>
              <w:pStyle w:val="rvps12"/>
            </w:pPr>
            <w:r>
              <w:t xml:space="preserve">_____________ </w:t>
            </w:r>
            <w:r>
              <w:br/>
            </w:r>
            <w:r>
              <w:rPr>
                <w:lang w:val="uk-UA"/>
              </w:rPr>
              <w:t xml:space="preserve">       </w:t>
            </w:r>
            <w:r>
              <w:rPr>
                <w:rStyle w:val="rvts82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rvts82"/>
                <w:sz w:val="20"/>
                <w:szCs w:val="20"/>
              </w:rPr>
              <w:t>п</w:t>
            </w:r>
            <w:proofErr w:type="gramEnd"/>
            <w:r>
              <w:rPr>
                <w:rStyle w:val="rvts82"/>
                <w:sz w:val="20"/>
                <w:szCs w:val="20"/>
              </w:rPr>
              <w:t>ідпис</w:t>
            </w:r>
            <w:proofErr w:type="spellEnd"/>
            <w:r>
              <w:rPr>
                <w:rStyle w:val="rvts82"/>
                <w:sz w:val="20"/>
                <w:szCs w:val="20"/>
              </w:rPr>
              <w:t>)</w:t>
            </w:r>
          </w:p>
        </w:tc>
        <w:tc>
          <w:tcPr>
            <w:tcW w:w="5002" w:type="dxa"/>
            <w:hideMark/>
          </w:tcPr>
          <w:p w:rsidR="008D2A43" w:rsidRDefault="008D2A43" w:rsidP="006352CE">
            <w:pPr>
              <w:pStyle w:val="rvps12"/>
            </w:pPr>
            <w:r>
              <w:t xml:space="preserve">_________________________ </w:t>
            </w:r>
            <w:r>
              <w:br/>
            </w:r>
            <w:r>
              <w:rPr>
                <w:lang w:val="uk-UA"/>
              </w:rPr>
              <w:t xml:space="preserve">         </w:t>
            </w:r>
            <w:r>
              <w:rPr>
                <w:rStyle w:val="rvts82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rvts82"/>
                <w:sz w:val="20"/>
                <w:szCs w:val="20"/>
              </w:rPr>
              <w:t>пр</w:t>
            </w:r>
            <w:proofErr w:type="gramEnd"/>
            <w:r>
              <w:rPr>
                <w:rStyle w:val="rvts82"/>
                <w:sz w:val="20"/>
                <w:szCs w:val="20"/>
              </w:rPr>
              <w:t>ізвище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82"/>
                <w:sz w:val="20"/>
                <w:szCs w:val="20"/>
              </w:rPr>
              <w:t>ініціали</w:t>
            </w:r>
            <w:proofErr w:type="spellEnd"/>
            <w:r>
              <w:rPr>
                <w:rStyle w:val="rvts82"/>
                <w:sz w:val="20"/>
                <w:szCs w:val="20"/>
              </w:rPr>
              <w:t>)</w:t>
            </w:r>
          </w:p>
        </w:tc>
      </w:tr>
      <w:tr w:rsidR="008D2A43" w:rsidTr="006352CE">
        <w:trPr>
          <w:tblCellSpacing w:w="0" w:type="dxa"/>
        </w:trPr>
        <w:tc>
          <w:tcPr>
            <w:tcW w:w="2612" w:type="dxa"/>
          </w:tcPr>
          <w:p w:rsidR="008D2A43" w:rsidRDefault="008D2A43" w:rsidP="006352CE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hideMark/>
          </w:tcPr>
          <w:p w:rsidR="008D2A43" w:rsidRDefault="008D2A43" w:rsidP="006352CE">
            <w:pPr>
              <w:pStyle w:val="rvps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    </w:t>
            </w:r>
            <w:r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02" w:type="dxa"/>
          </w:tcPr>
          <w:p w:rsidR="008D2A43" w:rsidRDefault="008D2A43" w:rsidP="006352CE"/>
        </w:tc>
      </w:tr>
    </w:tbl>
    <w:p w:rsidR="008D2A43" w:rsidRDefault="008D2A43" w:rsidP="008D2A43">
      <w:pPr>
        <w:jc w:val="right"/>
        <w:rPr>
          <w:sz w:val="16"/>
          <w:lang w:val="uk-UA"/>
        </w:rPr>
      </w:pPr>
    </w:p>
    <w:p w:rsidR="008D2A43" w:rsidRDefault="008D2A43" w:rsidP="008D2A43">
      <w:pPr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ЦНАП</w:t>
      </w:r>
    </w:p>
    <w:p w:rsidR="008D2A43" w:rsidRDefault="008D2A43" w:rsidP="008D2A43">
      <w:pPr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№______________________________</w:t>
      </w:r>
    </w:p>
    <w:p w:rsidR="008D2A43" w:rsidRDefault="008D2A43" w:rsidP="008D2A43">
      <w:pPr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«________» __________________20      р.</w:t>
      </w:r>
    </w:p>
    <w:p w:rsidR="008D2A43" w:rsidRDefault="008D2A43" w:rsidP="008D2A43">
      <w:pPr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_________________________________</w:t>
      </w:r>
    </w:p>
    <w:p w:rsidR="008D2A43" w:rsidRDefault="008D2A43" w:rsidP="008D2A43">
      <w:pPr>
        <w:jc w:val="right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адміністратор</w:t>
      </w:r>
    </w:p>
    <w:p w:rsidR="008D2A43" w:rsidRPr="001C114A" w:rsidRDefault="008D2A43" w:rsidP="008D2A43">
      <w:pPr>
        <w:rPr>
          <w:b/>
          <w:bCs/>
          <w:sz w:val="16"/>
          <w:lang w:val="uk-UA"/>
        </w:rPr>
      </w:pPr>
    </w:p>
    <w:p w:rsidR="001A6FD1" w:rsidRDefault="001A6FD1"/>
    <w:sectPr w:rsidR="001A6FD1" w:rsidSect="004731C8">
      <w:pgSz w:w="11906" w:h="16838"/>
      <w:pgMar w:top="567" w:right="567" w:bottom="28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43"/>
    <w:rsid w:val="001A6FD1"/>
    <w:rsid w:val="003D4690"/>
    <w:rsid w:val="008D2A43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D2A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7">
    <w:name w:val="rvps7"/>
    <w:basedOn w:val="a"/>
    <w:rsid w:val="008D2A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8D2A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8D2A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8D2A43"/>
  </w:style>
  <w:style w:type="character" w:customStyle="1" w:styleId="rvts82">
    <w:name w:val="rvts82"/>
    <w:basedOn w:val="a0"/>
    <w:rsid w:val="008D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D2A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7">
    <w:name w:val="rvps7"/>
    <w:basedOn w:val="a"/>
    <w:rsid w:val="008D2A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8D2A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8D2A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8D2A43"/>
  </w:style>
  <w:style w:type="character" w:customStyle="1" w:styleId="rvts82">
    <w:name w:val="rvts82"/>
    <w:basedOn w:val="a0"/>
    <w:rsid w:val="008D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2022-09-22T06:40:00Z</dcterms:created>
  <dcterms:modified xsi:type="dcterms:W3CDTF">2022-09-22T06:40:00Z</dcterms:modified>
</cp:coreProperties>
</file>