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1" w:rsidRDefault="00942D11" w:rsidP="00942D11">
      <w:pPr>
        <w:jc w:val="center"/>
        <w:rPr>
          <w:b/>
        </w:rPr>
      </w:pPr>
      <w:r>
        <w:rPr>
          <w:b/>
        </w:rPr>
        <w:t>ІНФОРМАЦІЙНА КАРТКА</w:t>
      </w:r>
    </w:p>
    <w:p w:rsidR="00942D11" w:rsidRDefault="00942D11" w:rsidP="00942D11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942D11" w:rsidRPr="00C123BF" w:rsidRDefault="00942D11" w:rsidP="00942D11">
      <w:pPr>
        <w:jc w:val="center"/>
        <w:rPr>
          <w:b/>
          <w:i/>
          <w:lang w:val="uk-UA"/>
        </w:rPr>
      </w:pPr>
    </w:p>
    <w:p w:rsidR="00942D11" w:rsidRPr="000B29E9" w:rsidRDefault="00942D11" w:rsidP="00942D11">
      <w:pPr>
        <w:jc w:val="center"/>
        <w:rPr>
          <w:rStyle w:val="a3"/>
          <w:bCs w:val="0"/>
          <w:i/>
          <w:szCs w:val="28"/>
          <w:lang w:val="uk-UA"/>
        </w:rPr>
      </w:pPr>
      <w:r>
        <w:rPr>
          <w:rStyle w:val="a3"/>
          <w:bCs w:val="0"/>
          <w:i/>
          <w:szCs w:val="28"/>
          <w:lang w:val="uk-UA"/>
        </w:rPr>
        <w:t>Надання дозволу на розроблення проекту землеустрою щодо відведення земельної ділянки з метою продажу у власність</w:t>
      </w:r>
    </w:p>
    <w:p w:rsidR="00942D11" w:rsidRPr="000B29E9" w:rsidRDefault="00942D11" w:rsidP="00942D11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0B29E9">
        <w:rPr>
          <w:rStyle w:val="a3"/>
          <w:b w:val="0"/>
          <w:sz w:val="24"/>
          <w:u w:val="single"/>
          <w:lang w:val="uk-UA"/>
        </w:rPr>
        <w:t>Відділ земельних відносин та охорони навколишнього природного середовища Новоушицької селищної ради</w:t>
      </w:r>
    </w:p>
    <w:p w:rsidR="00942D11" w:rsidRPr="00A8670F" w:rsidRDefault="00942D11" w:rsidP="00942D11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942D11" w:rsidRPr="00A723C4" w:rsidRDefault="00942D11" w:rsidP="00942D11">
      <w:pPr>
        <w:jc w:val="center"/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3"/>
        <w:gridCol w:w="3615"/>
        <w:gridCol w:w="5408"/>
      </w:tblGrid>
      <w:tr w:rsidR="00942D11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942D11" w:rsidRPr="00514850" w:rsidRDefault="00942D11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592" w:type="dxa"/>
          </w:tcPr>
          <w:p w:rsidR="00942D11" w:rsidRPr="00514850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942D11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942D11" w:rsidRPr="007B18B3" w:rsidRDefault="00942D11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942D11" w:rsidRPr="007B18B3" w:rsidRDefault="00942D11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942D11" w:rsidRPr="006100D3" w:rsidRDefault="00942D11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942D11" w:rsidRPr="006100D3" w:rsidRDefault="00942D11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942D11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942D11" w:rsidRPr="007B18B3" w:rsidRDefault="00942D11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942D11" w:rsidRPr="007B18B3" w:rsidRDefault="00942D11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942D11" w:rsidRPr="007B18B3" w:rsidRDefault="00942D11" w:rsidP="00643D0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5592" w:type="dxa"/>
          </w:tcPr>
          <w:p w:rsidR="00942D11" w:rsidRPr="0091434F" w:rsidRDefault="00942D11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942D11" w:rsidRDefault="00942D11" w:rsidP="00643D0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942D11" w:rsidRPr="006100D3" w:rsidRDefault="00942D11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942D11" w:rsidRPr="006100D3" w:rsidRDefault="00942D11" w:rsidP="00643D0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942D11" w:rsidRPr="006100D3" w:rsidRDefault="00942D11" w:rsidP="00643D0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942D11" w:rsidRPr="006100D3" w:rsidTr="00643D07">
        <w:trPr>
          <w:trHeight w:val="20"/>
          <w:jc w:val="center"/>
        </w:trPr>
        <w:tc>
          <w:tcPr>
            <w:tcW w:w="505" w:type="dxa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3761" w:type="dxa"/>
            <w:gridSpan w:val="2"/>
            <w:tcBorders>
              <w:left w:val="single" w:sz="4" w:space="0" w:color="auto"/>
            </w:tcBorders>
          </w:tcPr>
          <w:p w:rsidR="00942D11" w:rsidRPr="007B18B3" w:rsidRDefault="00942D11" w:rsidP="00643D0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942D11" w:rsidRPr="007B18B3" w:rsidRDefault="00942D11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942D11" w:rsidRPr="007B18B3" w:rsidRDefault="00942D11" w:rsidP="00643D0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942D11" w:rsidRPr="007B18B3" w:rsidRDefault="00942D11" w:rsidP="00643D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5592" w:type="dxa"/>
          </w:tcPr>
          <w:p w:rsidR="00942D11" w:rsidRPr="006100D3" w:rsidRDefault="00942D11" w:rsidP="00643D0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942D11" w:rsidRPr="006100D3" w:rsidRDefault="00942D11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942D11" w:rsidRPr="006100D3" w:rsidRDefault="00942D11" w:rsidP="00643D0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942D11" w:rsidRPr="006100D3" w:rsidRDefault="00942D11" w:rsidP="00643D07">
            <w:pPr>
              <w:rPr>
                <w:sz w:val="24"/>
              </w:rPr>
            </w:pP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942D11" w:rsidRPr="00514850" w:rsidRDefault="00942D11" w:rsidP="00643D0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5.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592" w:type="dxa"/>
          </w:tcPr>
          <w:p w:rsidR="00942D11" w:rsidRDefault="00942D11" w:rsidP="00643D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Заява (клопотання) про отримання дозволу на розроблення проекту землеустрою </w:t>
            </w:r>
            <w:r>
              <w:rPr>
                <w:bCs/>
                <w:sz w:val="25"/>
                <w:szCs w:val="25"/>
              </w:rPr>
              <w:t>щодо відведення земельної ділянки для послідуючого продажу</w:t>
            </w:r>
            <w:r>
              <w:rPr>
                <w:sz w:val="25"/>
                <w:szCs w:val="25"/>
              </w:rPr>
              <w:t>, в якій зазначається місце розташування земельної ділянки, цільове призначення, розміри та площа, а також згода на укладення договору про оплату авансового внеску в рахунок оплати ціни земельної ділянки.</w:t>
            </w:r>
            <w:bookmarkStart w:id="0" w:name="n1124"/>
            <w:bookmarkEnd w:id="0"/>
          </w:p>
          <w:p w:rsidR="00942D11" w:rsidRDefault="00942D11" w:rsidP="00643D0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заяви (клопотання) додаються:</w:t>
            </w:r>
          </w:p>
          <w:p w:rsidR="00942D11" w:rsidRDefault="00942D11" w:rsidP="00643D0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lang w:val="uk-UA" w:eastAsia="ru-RU"/>
              </w:rPr>
            </w:pPr>
            <w:bookmarkStart w:id="1" w:name="n1126"/>
            <w:bookmarkStart w:id="2" w:name="n1125"/>
            <w:bookmarkEnd w:id="1"/>
            <w:bookmarkEnd w:id="2"/>
            <w:r w:rsidRPr="00FF35F6">
              <w:rPr>
                <w:sz w:val="25"/>
                <w:szCs w:val="25"/>
                <w:lang w:val="uk-UA"/>
              </w:rPr>
              <w:t>1.</w:t>
            </w:r>
            <w:r>
              <w:rPr>
                <w:sz w:val="25"/>
                <w:szCs w:val="25"/>
              </w:rPr>
              <w:t> </w:t>
            </w:r>
            <w:r w:rsidRPr="00FF35F6">
              <w:rPr>
                <w:sz w:val="25"/>
                <w:szCs w:val="25"/>
                <w:lang w:val="uk-UA"/>
              </w:rPr>
              <w:t>Копії реєстраційних документів суб’єкта підприємницької діяльності, підприємства, установи, організації (для юридичних осіб) або копії паспортів та довідок про присвоєння ідентифікаційних номерів (для фізичних осіб).</w:t>
            </w:r>
          </w:p>
          <w:p w:rsidR="00942D11" w:rsidRDefault="00942D11" w:rsidP="00643D07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2. </w:t>
            </w:r>
            <w:proofErr w:type="spellStart"/>
            <w:r>
              <w:rPr>
                <w:sz w:val="25"/>
                <w:szCs w:val="25"/>
              </w:rPr>
              <w:t>Графічні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матеріали</w:t>
            </w:r>
            <w:proofErr w:type="spellEnd"/>
            <w:r>
              <w:rPr>
                <w:sz w:val="25"/>
                <w:szCs w:val="25"/>
              </w:rPr>
              <w:t xml:space="preserve">, на </w:t>
            </w:r>
            <w:proofErr w:type="spellStart"/>
            <w:r>
              <w:rPr>
                <w:sz w:val="25"/>
                <w:szCs w:val="25"/>
              </w:rPr>
              <w:t>яких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позначено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місце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розташування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земельної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ділянки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її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площа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942D11" w:rsidRDefault="00942D11" w:rsidP="00643D0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3. </w:t>
            </w:r>
            <w:proofErr w:type="spellStart"/>
            <w:r>
              <w:rPr>
                <w:sz w:val="25"/>
                <w:szCs w:val="25"/>
              </w:rPr>
              <w:t>Засвідчені</w:t>
            </w:r>
            <w:proofErr w:type="spellEnd"/>
            <w:r>
              <w:rPr>
                <w:sz w:val="25"/>
                <w:szCs w:val="25"/>
              </w:rPr>
              <w:t xml:space="preserve"> в </w:t>
            </w:r>
            <w:proofErr w:type="spellStart"/>
            <w:r>
              <w:rPr>
                <w:sz w:val="25"/>
                <w:szCs w:val="25"/>
              </w:rPr>
              <w:t>установленому</w:t>
            </w:r>
            <w:proofErr w:type="spellEnd"/>
            <w:r>
              <w:rPr>
                <w:sz w:val="25"/>
                <w:szCs w:val="25"/>
              </w:rPr>
              <w:t xml:space="preserve"> порядку </w:t>
            </w:r>
            <w:proofErr w:type="spellStart"/>
            <w:r>
              <w:rPr>
                <w:sz w:val="25"/>
                <w:szCs w:val="25"/>
              </w:rPr>
              <w:t>копії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документів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що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ідтверджують</w:t>
            </w:r>
            <w:proofErr w:type="spellEnd"/>
            <w:r>
              <w:rPr>
                <w:sz w:val="25"/>
                <w:szCs w:val="25"/>
              </w:rPr>
              <w:t xml:space="preserve"> право </w:t>
            </w:r>
            <w:proofErr w:type="spellStart"/>
            <w:r>
              <w:rPr>
                <w:sz w:val="25"/>
                <w:szCs w:val="25"/>
              </w:rPr>
              <w:t>власності</w:t>
            </w:r>
            <w:proofErr w:type="spellEnd"/>
            <w:r>
              <w:rPr>
                <w:sz w:val="25"/>
                <w:szCs w:val="25"/>
              </w:rPr>
              <w:t xml:space="preserve"> на </w:t>
            </w:r>
            <w:proofErr w:type="spellStart"/>
            <w:r>
              <w:rPr>
                <w:sz w:val="25"/>
                <w:szCs w:val="25"/>
              </w:rPr>
              <w:t>будівлі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споруди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які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розташовані</w:t>
            </w:r>
            <w:proofErr w:type="spellEnd"/>
            <w:r>
              <w:rPr>
                <w:sz w:val="25"/>
                <w:szCs w:val="25"/>
              </w:rPr>
              <w:t xml:space="preserve"> на </w:t>
            </w:r>
            <w:proofErr w:type="spellStart"/>
            <w:r>
              <w:rPr>
                <w:sz w:val="25"/>
                <w:szCs w:val="25"/>
              </w:rPr>
              <w:lastRenderedPageBreak/>
              <w:t>заявленій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земельній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ділянці</w:t>
            </w:r>
            <w:proofErr w:type="spellEnd"/>
            <w:r>
              <w:rPr>
                <w:sz w:val="25"/>
                <w:szCs w:val="25"/>
              </w:rPr>
              <w:t xml:space="preserve">, та </w:t>
            </w:r>
            <w:proofErr w:type="spellStart"/>
            <w:r>
              <w:rPr>
                <w:sz w:val="25"/>
                <w:szCs w:val="25"/>
              </w:rPr>
              <w:t>копії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відповідних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витягів</w:t>
            </w:r>
            <w:proofErr w:type="spellEnd"/>
            <w:r>
              <w:rPr>
                <w:sz w:val="25"/>
                <w:szCs w:val="25"/>
              </w:rPr>
              <w:t xml:space="preserve"> про </w:t>
            </w:r>
            <w:proofErr w:type="spellStart"/>
            <w:r>
              <w:rPr>
                <w:sz w:val="25"/>
                <w:szCs w:val="25"/>
              </w:rPr>
              <w:t>реєстрацію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нерухомого</w:t>
            </w:r>
            <w:proofErr w:type="spellEnd"/>
            <w:r>
              <w:rPr>
                <w:sz w:val="25"/>
                <w:szCs w:val="25"/>
              </w:rPr>
              <w:t xml:space="preserve"> майна у Державному </w:t>
            </w:r>
            <w:proofErr w:type="spellStart"/>
            <w:r>
              <w:rPr>
                <w:sz w:val="25"/>
                <w:szCs w:val="25"/>
              </w:rPr>
              <w:t>реєстрі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речових</w:t>
            </w:r>
            <w:proofErr w:type="spellEnd"/>
            <w:r>
              <w:rPr>
                <w:sz w:val="25"/>
                <w:szCs w:val="25"/>
              </w:rPr>
              <w:t xml:space="preserve"> прав на </w:t>
            </w:r>
            <w:proofErr w:type="spellStart"/>
            <w:r>
              <w:rPr>
                <w:sz w:val="25"/>
                <w:szCs w:val="25"/>
              </w:rPr>
              <w:t>нерухоме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майно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942D11" w:rsidRDefault="00942D11" w:rsidP="00643D0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4. </w:t>
            </w:r>
            <w:proofErr w:type="spellStart"/>
            <w:r>
              <w:rPr>
                <w:sz w:val="25"/>
                <w:szCs w:val="25"/>
              </w:rPr>
              <w:t>Копія</w:t>
            </w:r>
            <w:proofErr w:type="spellEnd"/>
            <w:r>
              <w:rPr>
                <w:sz w:val="25"/>
                <w:szCs w:val="25"/>
              </w:rPr>
              <w:t xml:space="preserve"> схематичного плану (</w:t>
            </w:r>
            <w:proofErr w:type="spellStart"/>
            <w:proofErr w:type="gramStart"/>
            <w:r>
              <w:rPr>
                <w:sz w:val="25"/>
                <w:szCs w:val="25"/>
              </w:rPr>
              <w:t>техн</w:t>
            </w:r>
            <w:proofErr w:type="gramEnd"/>
            <w:r>
              <w:rPr>
                <w:sz w:val="25"/>
                <w:szCs w:val="25"/>
              </w:rPr>
              <w:t>ічного</w:t>
            </w:r>
            <w:proofErr w:type="spellEnd"/>
            <w:r>
              <w:rPr>
                <w:sz w:val="25"/>
                <w:szCs w:val="25"/>
              </w:rPr>
              <w:t xml:space="preserve"> паспорта) на </w:t>
            </w:r>
            <w:proofErr w:type="spellStart"/>
            <w:r>
              <w:rPr>
                <w:sz w:val="25"/>
                <w:szCs w:val="25"/>
              </w:rPr>
              <w:t>будівлі</w:t>
            </w:r>
            <w:proofErr w:type="spellEnd"/>
            <w:r>
              <w:rPr>
                <w:sz w:val="25"/>
                <w:szCs w:val="25"/>
              </w:rPr>
              <w:t xml:space="preserve"> та </w:t>
            </w:r>
            <w:proofErr w:type="spellStart"/>
            <w:r>
              <w:rPr>
                <w:sz w:val="25"/>
                <w:szCs w:val="25"/>
              </w:rPr>
              <w:t>споруди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що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розташовані</w:t>
            </w:r>
            <w:proofErr w:type="spellEnd"/>
            <w:r>
              <w:rPr>
                <w:sz w:val="25"/>
                <w:szCs w:val="25"/>
              </w:rPr>
              <w:t xml:space="preserve"> на </w:t>
            </w:r>
            <w:proofErr w:type="spellStart"/>
            <w:r>
              <w:rPr>
                <w:sz w:val="25"/>
                <w:szCs w:val="25"/>
              </w:rPr>
              <w:t>заявленій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земельній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ділянці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942D11" w:rsidRDefault="00942D11" w:rsidP="00643D0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5. </w:t>
            </w:r>
            <w:proofErr w:type="spellStart"/>
            <w:r>
              <w:rPr>
                <w:sz w:val="25"/>
                <w:szCs w:val="25"/>
              </w:rPr>
              <w:t>Засвідчена</w:t>
            </w:r>
            <w:proofErr w:type="spellEnd"/>
            <w:r>
              <w:rPr>
                <w:sz w:val="25"/>
                <w:szCs w:val="25"/>
              </w:rPr>
              <w:t xml:space="preserve"> в </w:t>
            </w:r>
            <w:proofErr w:type="spellStart"/>
            <w:r>
              <w:rPr>
                <w:sz w:val="25"/>
                <w:szCs w:val="25"/>
              </w:rPr>
              <w:t>установленому</w:t>
            </w:r>
            <w:proofErr w:type="spellEnd"/>
            <w:r>
              <w:rPr>
                <w:sz w:val="25"/>
                <w:szCs w:val="25"/>
              </w:rPr>
              <w:t xml:space="preserve"> порядку </w:t>
            </w:r>
            <w:proofErr w:type="spellStart"/>
            <w:r>
              <w:rPr>
                <w:sz w:val="25"/>
                <w:szCs w:val="25"/>
              </w:rPr>
              <w:t>копія</w:t>
            </w:r>
            <w:proofErr w:type="spellEnd"/>
            <w:r>
              <w:rPr>
                <w:sz w:val="25"/>
                <w:szCs w:val="25"/>
              </w:rPr>
              <w:t xml:space="preserve"> документа, </w:t>
            </w:r>
            <w:proofErr w:type="spellStart"/>
            <w:r>
              <w:rPr>
                <w:sz w:val="25"/>
                <w:szCs w:val="25"/>
              </w:rPr>
              <w:t>що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ідтверджує</w:t>
            </w:r>
            <w:proofErr w:type="spellEnd"/>
            <w:r>
              <w:rPr>
                <w:sz w:val="25"/>
                <w:szCs w:val="25"/>
              </w:rPr>
              <w:t xml:space="preserve"> право </w:t>
            </w:r>
            <w:proofErr w:type="spellStart"/>
            <w:r>
              <w:rPr>
                <w:sz w:val="25"/>
                <w:szCs w:val="25"/>
              </w:rPr>
              <w:t>користування</w:t>
            </w:r>
            <w:proofErr w:type="spellEnd"/>
            <w:r>
              <w:rPr>
                <w:sz w:val="25"/>
                <w:szCs w:val="25"/>
              </w:rPr>
              <w:t xml:space="preserve"> земельною </w:t>
            </w:r>
            <w:proofErr w:type="spellStart"/>
            <w:r>
              <w:rPr>
                <w:sz w:val="25"/>
                <w:szCs w:val="25"/>
              </w:rPr>
              <w:t>ділянкою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заявником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або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землекористувачем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із</w:t>
            </w:r>
            <w:proofErr w:type="spellEnd"/>
            <w:r>
              <w:rPr>
                <w:sz w:val="25"/>
                <w:szCs w:val="25"/>
              </w:rPr>
              <w:t xml:space="preserve"> земель </w:t>
            </w:r>
            <w:proofErr w:type="spellStart"/>
            <w:r>
              <w:rPr>
                <w:sz w:val="25"/>
                <w:szCs w:val="25"/>
              </w:rPr>
              <w:t>якого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вилучається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ділянка</w:t>
            </w:r>
            <w:proofErr w:type="spellEnd"/>
            <w:r>
              <w:rPr>
                <w:sz w:val="25"/>
                <w:szCs w:val="25"/>
              </w:rPr>
              <w:t xml:space="preserve"> (у </w:t>
            </w:r>
            <w:proofErr w:type="spellStart"/>
            <w:r>
              <w:rPr>
                <w:sz w:val="25"/>
                <w:szCs w:val="25"/>
              </w:rPr>
              <w:t>разі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необхідності</w:t>
            </w:r>
            <w:proofErr w:type="spellEnd"/>
            <w:r>
              <w:rPr>
                <w:sz w:val="25"/>
                <w:szCs w:val="25"/>
              </w:rPr>
              <w:t>).</w:t>
            </w:r>
          </w:p>
          <w:p w:rsidR="00942D11" w:rsidRDefault="00942D11" w:rsidP="00643D0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6. </w:t>
            </w:r>
            <w:proofErr w:type="spellStart"/>
            <w:r>
              <w:rPr>
                <w:sz w:val="25"/>
                <w:szCs w:val="25"/>
              </w:rPr>
              <w:t>Засвідчена</w:t>
            </w:r>
            <w:proofErr w:type="spellEnd"/>
            <w:r>
              <w:rPr>
                <w:sz w:val="25"/>
                <w:szCs w:val="25"/>
              </w:rPr>
              <w:t xml:space="preserve"> в </w:t>
            </w:r>
            <w:proofErr w:type="spellStart"/>
            <w:r>
              <w:rPr>
                <w:sz w:val="25"/>
                <w:szCs w:val="25"/>
              </w:rPr>
              <w:t>установленому</w:t>
            </w:r>
            <w:proofErr w:type="spellEnd"/>
            <w:r>
              <w:rPr>
                <w:sz w:val="25"/>
                <w:szCs w:val="25"/>
              </w:rPr>
              <w:t xml:space="preserve"> порядку </w:t>
            </w:r>
            <w:proofErr w:type="spellStart"/>
            <w:r>
              <w:rPr>
                <w:sz w:val="25"/>
                <w:szCs w:val="25"/>
              </w:rPr>
              <w:t>згода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землекористувача</w:t>
            </w:r>
            <w:proofErr w:type="spellEnd"/>
            <w:r>
              <w:rPr>
                <w:sz w:val="25"/>
                <w:szCs w:val="25"/>
              </w:rPr>
              <w:t xml:space="preserve"> на </w:t>
            </w:r>
            <w:proofErr w:type="spellStart"/>
            <w:r>
              <w:rPr>
                <w:sz w:val="25"/>
                <w:szCs w:val="25"/>
              </w:rPr>
              <w:t>вилучення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земельної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ділянки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gramStart"/>
            <w:r>
              <w:rPr>
                <w:sz w:val="25"/>
                <w:szCs w:val="25"/>
              </w:rPr>
              <w:t>у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разі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необхідності</w:t>
            </w:r>
            <w:proofErr w:type="spellEnd"/>
            <w:r>
              <w:rPr>
                <w:sz w:val="25"/>
                <w:szCs w:val="25"/>
              </w:rPr>
              <w:t>).</w:t>
            </w:r>
          </w:p>
          <w:p w:rsidR="00942D11" w:rsidRDefault="00942D11" w:rsidP="00643D0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7. </w:t>
            </w:r>
            <w:proofErr w:type="spellStart"/>
            <w:r>
              <w:rPr>
                <w:sz w:val="25"/>
                <w:szCs w:val="25"/>
              </w:rPr>
              <w:t>Копія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витягу</w:t>
            </w:r>
            <w:proofErr w:type="spellEnd"/>
            <w:r>
              <w:rPr>
                <w:sz w:val="25"/>
                <w:szCs w:val="25"/>
              </w:rPr>
              <w:t xml:space="preserve"> з </w:t>
            </w:r>
            <w:proofErr w:type="gramStart"/>
            <w:r>
              <w:rPr>
                <w:sz w:val="25"/>
                <w:szCs w:val="25"/>
              </w:rPr>
              <w:t>Державного</w:t>
            </w:r>
            <w:proofErr w:type="gramEnd"/>
            <w:r>
              <w:rPr>
                <w:sz w:val="25"/>
                <w:szCs w:val="25"/>
              </w:rPr>
              <w:t xml:space="preserve"> земельного кадастру про </w:t>
            </w:r>
            <w:proofErr w:type="spellStart"/>
            <w:r>
              <w:rPr>
                <w:sz w:val="25"/>
                <w:szCs w:val="25"/>
              </w:rPr>
              <w:t>земельну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ділянку</w:t>
            </w:r>
            <w:proofErr w:type="spellEnd"/>
            <w:r>
              <w:rPr>
                <w:sz w:val="25"/>
                <w:szCs w:val="25"/>
              </w:rPr>
              <w:t xml:space="preserve"> (у </w:t>
            </w:r>
            <w:proofErr w:type="spellStart"/>
            <w:r>
              <w:rPr>
                <w:sz w:val="25"/>
                <w:szCs w:val="25"/>
              </w:rPr>
              <w:t>разі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наявності</w:t>
            </w:r>
            <w:proofErr w:type="spellEnd"/>
            <w:r>
              <w:rPr>
                <w:sz w:val="25"/>
                <w:szCs w:val="25"/>
              </w:rPr>
              <w:t>).</w:t>
            </w:r>
          </w:p>
          <w:p w:rsidR="00942D11" w:rsidRPr="00514850" w:rsidRDefault="00942D11" w:rsidP="00643D07">
            <w:pPr>
              <w:pStyle w:val="a4"/>
              <w:jc w:val="both"/>
              <w:rPr>
                <w:lang w:val="uk-UA"/>
              </w:rPr>
            </w:pPr>
            <w:r>
              <w:rPr>
                <w:sz w:val="25"/>
                <w:szCs w:val="25"/>
              </w:rPr>
              <w:t>8. </w:t>
            </w:r>
            <w:proofErr w:type="spellStart"/>
            <w:r>
              <w:rPr>
                <w:sz w:val="25"/>
                <w:szCs w:val="25"/>
              </w:rPr>
              <w:t>Довіреність</w:t>
            </w:r>
            <w:proofErr w:type="spellEnd"/>
            <w:r>
              <w:rPr>
                <w:sz w:val="25"/>
                <w:szCs w:val="25"/>
              </w:rPr>
              <w:t xml:space="preserve"> (у </w:t>
            </w:r>
            <w:proofErr w:type="spellStart"/>
            <w:r>
              <w:rPr>
                <w:sz w:val="25"/>
                <w:szCs w:val="25"/>
              </w:rPr>
              <w:t>разі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представництва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інтересів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 xml:space="preserve">за </w:t>
            </w:r>
            <w:proofErr w:type="spellStart"/>
            <w:r>
              <w:rPr>
                <w:sz w:val="25"/>
                <w:szCs w:val="25"/>
              </w:rPr>
              <w:t>дов</w:t>
            </w:r>
            <w:proofErr w:type="gramEnd"/>
            <w:r>
              <w:rPr>
                <w:sz w:val="25"/>
                <w:szCs w:val="25"/>
              </w:rPr>
              <w:t>іреністю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6.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592" w:type="dxa"/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7.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592" w:type="dxa"/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 безоплатній основі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8.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92" w:type="dxa"/>
          </w:tcPr>
          <w:p w:rsidR="00942D11" w:rsidRPr="00514850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1.</w:t>
            </w:r>
            <w:r w:rsidRPr="00514850">
              <w:rPr>
                <w:sz w:val="24"/>
                <w:lang w:val="uk-UA"/>
              </w:rPr>
              <w:t xml:space="preserve"> Згідно з пунктами 2, 4 статті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2.</w:t>
            </w:r>
            <w:r w:rsidRPr="00514850">
              <w:rPr>
                <w:sz w:val="24"/>
                <w:lang w:val="uk-UA"/>
              </w:rPr>
              <w:t xml:space="preserve"> Згідно зі статтею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9.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92" w:type="dxa"/>
          </w:tcPr>
          <w:p w:rsidR="00942D11" w:rsidRDefault="00942D11" w:rsidP="00643D07">
            <w:pPr>
              <w:jc w:val="both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1.</w:t>
            </w:r>
            <w:r w:rsidRPr="00514850">
              <w:rPr>
                <w:sz w:val="24"/>
                <w:lang w:val="uk-UA" w:eastAsia="ru-RU"/>
              </w:rPr>
              <w:t xml:space="preserve"> Витяг з рішення сесії Новоушицької територіальної громади про </w:t>
            </w:r>
            <w:r w:rsidRPr="000912C6">
              <w:rPr>
                <w:rStyle w:val="a3"/>
                <w:b w:val="0"/>
                <w:bCs w:val="0"/>
                <w:sz w:val="24"/>
                <w:lang w:val="uk-UA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  <w:r w:rsidRPr="000912C6">
              <w:rPr>
                <w:b/>
                <w:sz w:val="24"/>
                <w:lang w:val="uk-UA" w:eastAsia="ru-RU"/>
              </w:rPr>
              <w:t xml:space="preserve"> </w:t>
            </w:r>
          </w:p>
          <w:p w:rsidR="00942D11" w:rsidRPr="00514850" w:rsidRDefault="00942D11" w:rsidP="00643D07">
            <w:pPr>
              <w:jc w:val="both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 w:eastAsia="ru-RU"/>
              </w:rPr>
              <w:t>2.</w:t>
            </w:r>
            <w:r w:rsidRPr="00514850">
              <w:rPr>
                <w:sz w:val="24"/>
                <w:lang w:val="uk-UA" w:eastAsia="ru-RU"/>
              </w:rPr>
              <w:t xml:space="preserve"> Витяг з рішення сесії Новоушицької територіальної громади про відмову </w:t>
            </w:r>
            <w:r w:rsidRPr="000912C6">
              <w:rPr>
                <w:rStyle w:val="a3"/>
                <w:b w:val="0"/>
                <w:bCs w:val="0"/>
                <w:sz w:val="24"/>
                <w:lang w:val="uk-UA"/>
              </w:rPr>
              <w:t xml:space="preserve">надання дозволу на розроблення проекту землеустрою </w:t>
            </w:r>
            <w:r w:rsidRPr="000912C6">
              <w:rPr>
                <w:rStyle w:val="a3"/>
                <w:b w:val="0"/>
                <w:bCs w:val="0"/>
                <w:sz w:val="24"/>
                <w:lang w:val="uk-UA"/>
              </w:rPr>
              <w:lastRenderedPageBreak/>
              <w:t>щодо відведення земельної ділянки для послідуючого продажу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lastRenderedPageBreak/>
              <w:t>10.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592" w:type="dxa"/>
          </w:tcPr>
          <w:p w:rsidR="00942D11" w:rsidRPr="007B7A3C" w:rsidRDefault="00942D11" w:rsidP="00643D07">
            <w:pPr>
              <w:rPr>
                <w:sz w:val="24"/>
                <w:lang w:val="uk-UA" w:eastAsia="uk-UA"/>
              </w:rPr>
            </w:pPr>
            <w:proofErr w:type="spellStart"/>
            <w:proofErr w:type="gramStart"/>
            <w:r w:rsidRPr="00AF3DD3">
              <w:rPr>
                <w:sz w:val="24"/>
              </w:rPr>
              <w:t>П</w:t>
            </w:r>
            <w:proofErr w:type="gramEnd"/>
            <w:r w:rsidRPr="00AF3DD3">
              <w:rPr>
                <w:sz w:val="24"/>
              </w:rPr>
              <w:t>ідставою</w:t>
            </w:r>
            <w:proofErr w:type="spellEnd"/>
            <w:r w:rsidRPr="00AF3DD3">
              <w:rPr>
                <w:sz w:val="24"/>
              </w:rPr>
              <w:t xml:space="preserve"> для </w:t>
            </w:r>
            <w:proofErr w:type="spellStart"/>
            <w:r w:rsidRPr="00AF3DD3">
              <w:rPr>
                <w:sz w:val="24"/>
              </w:rPr>
              <w:t>відмови</w:t>
            </w:r>
            <w:proofErr w:type="spellEnd"/>
            <w:r w:rsidRPr="00AF3DD3">
              <w:rPr>
                <w:sz w:val="24"/>
              </w:rPr>
              <w:t xml:space="preserve"> в продажу </w:t>
            </w:r>
            <w:proofErr w:type="spellStart"/>
            <w:r w:rsidRPr="00AF3DD3">
              <w:rPr>
                <w:sz w:val="24"/>
              </w:rPr>
              <w:t>земельної</w:t>
            </w:r>
            <w:proofErr w:type="spellEnd"/>
            <w:r w:rsidRPr="00AF3DD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ділянки є:</w:t>
            </w:r>
          </w:p>
          <w:p w:rsidR="00942D11" w:rsidRPr="009C7DC7" w:rsidRDefault="00942D11" w:rsidP="00643D07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uk-UA"/>
              </w:rPr>
              <w:t>1</w:t>
            </w:r>
            <w:r w:rsidRPr="00AF3DD3">
              <w:rPr>
                <w:sz w:val="24"/>
              </w:rPr>
              <w:t>. </w:t>
            </w:r>
            <w:proofErr w:type="spellStart"/>
            <w:r w:rsidRPr="00AF3DD3">
              <w:rPr>
                <w:sz w:val="24"/>
              </w:rPr>
              <w:t>Неподання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документів</w:t>
            </w:r>
            <w:proofErr w:type="spellEnd"/>
            <w:r w:rsidRPr="00AF3DD3">
              <w:rPr>
                <w:sz w:val="24"/>
              </w:rPr>
              <w:t xml:space="preserve">, </w:t>
            </w:r>
            <w:proofErr w:type="spellStart"/>
            <w:r w:rsidRPr="00AF3DD3">
              <w:rPr>
                <w:sz w:val="24"/>
              </w:rPr>
              <w:t>необхідних</w:t>
            </w:r>
            <w:proofErr w:type="spellEnd"/>
            <w:r w:rsidRPr="00AF3DD3">
              <w:rPr>
                <w:sz w:val="24"/>
              </w:rPr>
              <w:t xml:space="preserve"> для </w:t>
            </w:r>
            <w:proofErr w:type="spellStart"/>
            <w:r w:rsidRPr="00AF3DD3">
              <w:rPr>
                <w:sz w:val="24"/>
              </w:rPr>
              <w:t>прийняття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gramStart"/>
            <w:r w:rsidRPr="00AF3DD3">
              <w:rPr>
                <w:sz w:val="24"/>
              </w:rPr>
              <w:t>р</w:t>
            </w:r>
            <w:proofErr w:type="gramEnd"/>
            <w:r w:rsidRPr="00AF3DD3">
              <w:rPr>
                <w:sz w:val="24"/>
              </w:rPr>
              <w:t xml:space="preserve">ішення </w:t>
            </w:r>
            <w:proofErr w:type="spellStart"/>
            <w:r w:rsidRPr="00AF3DD3">
              <w:rPr>
                <w:sz w:val="24"/>
              </w:rPr>
              <w:t>щодо</w:t>
            </w:r>
            <w:proofErr w:type="spellEnd"/>
            <w:r w:rsidRPr="00AF3DD3">
              <w:rPr>
                <w:sz w:val="24"/>
              </w:rPr>
              <w:t xml:space="preserve"> продажу </w:t>
            </w:r>
            <w:proofErr w:type="spellStart"/>
            <w:r w:rsidRPr="00AF3DD3">
              <w:rPr>
                <w:sz w:val="24"/>
              </w:rPr>
              <w:t>такої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земельної</w:t>
            </w:r>
            <w:proofErr w:type="spellEnd"/>
            <w:r w:rsidRPr="00AF3DD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ділянки</w:t>
            </w:r>
          </w:p>
          <w:p w:rsidR="00942D11" w:rsidRDefault="00942D11" w:rsidP="00643D07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uk-UA"/>
              </w:rPr>
              <w:t>2</w:t>
            </w:r>
            <w:r w:rsidRPr="00AF3DD3">
              <w:rPr>
                <w:sz w:val="24"/>
              </w:rPr>
              <w:t xml:space="preserve">. </w:t>
            </w:r>
            <w:proofErr w:type="spellStart"/>
            <w:r w:rsidRPr="00AF3DD3">
              <w:rPr>
                <w:sz w:val="24"/>
              </w:rPr>
              <w:t>Виявлення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недостовірних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відомостей</w:t>
            </w:r>
            <w:proofErr w:type="spellEnd"/>
            <w:r w:rsidRPr="00AF3DD3">
              <w:rPr>
                <w:sz w:val="24"/>
              </w:rPr>
              <w:t xml:space="preserve"> у </w:t>
            </w:r>
            <w:proofErr w:type="spellStart"/>
            <w:r w:rsidRPr="00AF3DD3">
              <w:rPr>
                <w:sz w:val="24"/>
              </w:rPr>
              <w:t>поданих</w:t>
            </w:r>
            <w:proofErr w:type="spellEnd"/>
            <w:r w:rsidRPr="00AF3DD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 xml:space="preserve">документах. </w:t>
            </w:r>
          </w:p>
          <w:p w:rsidR="00942D11" w:rsidRPr="00027332" w:rsidRDefault="00942D11" w:rsidP="00643D0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  <w:proofErr w:type="spellStart"/>
            <w:r w:rsidRPr="00AF3DD3">
              <w:rPr>
                <w:sz w:val="24"/>
              </w:rPr>
              <w:t>Порушення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справи</w:t>
            </w:r>
            <w:proofErr w:type="spellEnd"/>
            <w:r w:rsidRPr="00AF3DD3">
              <w:rPr>
                <w:sz w:val="24"/>
              </w:rPr>
              <w:t xml:space="preserve"> про </w:t>
            </w:r>
            <w:proofErr w:type="spellStart"/>
            <w:r w:rsidRPr="00AF3DD3">
              <w:rPr>
                <w:sz w:val="24"/>
              </w:rPr>
              <w:t>банкрутство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або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припинення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діяльності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щодо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суб’єкта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підприємницької</w:t>
            </w:r>
            <w:proofErr w:type="spellEnd"/>
            <w:r w:rsidRPr="00AF3DD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діяльності</w:t>
            </w:r>
          </w:p>
          <w:p w:rsidR="00942D11" w:rsidRDefault="00942D11" w:rsidP="00643D0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 В</w:t>
            </w:r>
            <w:proofErr w:type="spellStart"/>
            <w:r w:rsidRPr="00AF3DD3">
              <w:rPr>
                <w:sz w:val="24"/>
              </w:rPr>
              <w:t>становлена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Земельним</w:t>
            </w:r>
            <w:proofErr w:type="spellEnd"/>
            <w:r w:rsidRPr="00AF3DD3">
              <w:rPr>
                <w:sz w:val="24"/>
              </w:rPr>
              <w:t xml:space="preserve"> кодексом </w:t>
            </w:r>
            <w:proofErr w:type="spellStart"/>
            <w:r w:rsidRPr="00AF3DD3">
              <w:rPr>
                <w:sz w:val="24"/>
              </w:rPr>
              <w:t>України</w:t>
            </w:r>
            <w:proofErr w:type="spellEnd"/>
            <w:r w:rsidRPr="00AF3DD3">
              <w:rPr>
                <w:sz w:val="24"/>
              </w:rPr>
              <w:t xml:space="preserve"> заборона на передачу </w:t>
            </w:r>
            <w:proofErr w:type="spellStart"/>
            <w:r w:rsidRPr="00AF3DD3">
              <w:rPr>
                <w:sz w:val="24"/>
              </w:rPr>
              <w:t>земельної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ділянки</w:t>
            </w:r>
            <w:proofErr w:type="spellEnd"/>
            <w:r w:rsidRPr="00AF3DD3">
              <w:rPr>
                <w:sz w:val="24"/>
              </w:rPr>
              <w:t xml:space="preserve"> у </w:t>
            </w:r>
            <w:proofErr w:type="spellStart"/>
            <w:r w:rsidRPr="00AF3DD3">
              <w:rPr>
                <w:sz w:val="24"/>
              </w:rPr>
              <w:t>приватну</w:t>
            </w:r>
            <w:proofErr w:type="spellEnd"/>
            <w:r w:rsidRPr="00AF3DD3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власність.</w:t>
            </w:r>
            <w:r w:rsidRPr="00AF3DD3">
              <w:rPr>
                <w:sz w:val="24"/>
              </w:rPr>
              <w:t> </w:t>
            </w:r>
          </w:p>
          <w:p w:rsidR="00942D11" w:rsidRPr="002A4A0E" w:rsidRDefault="00942D11" w:rsidP="00643D0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 </w:t>
            </w:r>
            <w:proofErr w:type="spellStart"/>
            <w:r w:rsidRPr="00AF3DD3">
              <w:rPr>
                <w:sz w:val="24"/>
              </w:rPr>
              <w:t>Відмова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від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укладення</w:t>
            </w:r>
            <w:proofErr w:type="spellEnd"/>
            <w:r w:rsidRPr="00AF3DD3">
              <w:rPr>
                <w:sz w:val="24"/>
              </w:rPr>
              <w:t xml:space="preserve"> договору про оплату </w:t>
            </w:r>
            <w:proofErr w:type="gramStart"/>
            <w:r w:rsidRPr="00AF3DD3">
              <w:rPr>
                <w:sz w:val="24"/>
              </w:rPr>
              <w:t>авансового</w:t>
            </w:r>
            <w:proofErr w:type="gram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внеску</w:t>
            </w:r>
            <w:proofErr w:type="spellEnd"/>
            <w:r w:rsidRPr="00AF3DD3">
              <w:rPr>
                <w:sz w:val="24"/>
              </w:rPr>
              <w:t xml:space="preserve"> в </w:t>
            </w:r>
            <w:proofErr w:type="spellStart"/>
            <w:r w:rsidRPr="00AF3DD3">
              <w:rPr>
                <w:sz w:val="24"/>
              </w:rPr>
              <w:t>рахунок</w:t>
            </w:r>
            <w:proofErr w:type="spellEnd"/>
            <w:r w:rsidRPr="00AF3DD3">
              <w:rPr>
                <w:sz w:val="24"/>
              </w:rPr>
              <w:t xml:space="preserve"> оплати </w:t>
            </w:r>
            <w:proofErr w:type="spellStart"/>
            <w:r w:rsidRPr="00AF3DD3">
              <w:rPr>
                <w:sz w:val="24"/>
              </w:rPr>
              <w:t>ціни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земельної</w:t>
            </w:r>
            <w:proofErr w:type="spellEnd"/>
            <w:r w:rsidRPr="00AF3DD3">
              <w:rPr>
                <w:sz w:val="24"/>
              </w:rPr>
              <w:t xml:space="preserve"> </w:t>
            </w:r>
            <w:proofErr w:type="spellStart"/>
            <w:r w:rsidRPr="00AF3DD3">
              <w:rPr>
                <w:sz w:val="24"/>
              </w:rPr>
              <w:t>ділянки</w:t>
            </w:r>
            <w:proofErr w:type="spellEnd"/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11.</w:t>
            </w:r>
          </w:p>
        </w:tc>
        <w:tc>
          <w:tcPr>
            <w:tcW w:w="3716" w:type="dxa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592" w:type="dxa"/>
          </w:tcPr>
          <w:p w:rsidR="00942D11" w:rsidRPr="00514850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9858" w:type="dxa"/>
            <w:gridSpan w:val="4"/>
          </w:tcPr>
          <w:p w:rsidR="00942D11" w:rsidRPr="00514850" w:rsidRDefault="00942D11" w:rsidP="00643D0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42D11" w:rsidRPr="00514850" w:rsidTr="00643D07">
        <w:trPr>
          <w:trHeight w:val="20"/>
          <w:jc w:val="center"/>
        </w:trPr>
        <w:tc>
          <w:tcPr>
            <w:tcW w:w="550" w:type="dxa"/>
            <w:gridSpan w:val="2"/>
            <w:tcBorders>
              <w:right w:val="single" w:sz="4" w:space="0" w:color="auto"/>
            </w:tcBorders>
          </w:tcPr>
          <w:p w:rsidR="00942D11" w:rsidRPr="00514850" w:rsidRDefault="00942D11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12.</w:t>
            </w:r>
          </w:p>
        </w:tc>
        <w:tc>
          <w:tcPr>
            <w:tcW w:w="9308" w:type="dxa"/>
            <w:gridSpan w:val="2"/>
            <w:tcBorders>
              <w:left w:val="single" w:sz="4" w:space="0" w:color="auto"/>
            </w:tcBorders>
          </w:tcPr>
          <w:p w:rsidR="00942D11" w:rsidRPr="00514850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Земельний кодекс України;</w:t>
            </w:r>
          </w:p>
          <w:p w:rsidR="00942D11" w:rsidRPr="00514850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державний земельний кадастр»;</w:t>
            </w:r>
          </w:p>
          <w:p w:rsidR="00942D11" w:rsidRPr="00514850" w:rsidRDefault="00942D11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землеустрій»;</w:t>
            </w:r>
          </w:p>
          <w:p w:rsidR="00942D11" w:rsidRPr="00514850" w:rsidRDefault="00942D11" w:rsidP="00643D07">
            <w:pPr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 Про оренду землі»;</w:t>
            </w:r>
          </w:p>
          <w:p w:rsidR="00942D11" w:rsidRPr="00514850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942D11" w:rsidRPr="00514850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адміністративні послуги»;</w:t>
            </w:r>
          </w:p>
          <w:p w:rsidR="00942D11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дозвільну систему у сфері господарської діяльності»</w:t>
            </w:r>
            <w:r>
              <w:rPr>
                <w:sz w:val="24"/>
                <w:lang w:val="uk-UA"/>
              </w:rPr>
              <w:t>;</w:t>
            </w:r>
          </w:p>
          <w:p w:rsidR="00942D11" w:rsidRDefault="00942D11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</w:t>
            </w:r>
            <w:r>
              <w:rPr>
                <w:sz w:val="24"/>
                <w:lang w:val="uk-UA"/>
              </w:rPr>
              <w:t xml:space="preserve"> </w:t>
            </w:r>
            <w:r w:rsidRPr="00647E3E">
              <w:rPr>
                <w:sz w:val="24"/>
                <w:lang w:val="uk-UA"/>
              </w:rPr>
              <w:t>«Про оцінку земель»</w:t>
            </w:r>
            <w:r>
              <w:rPr>
                <w:sz w:val="24"/>
                <w:lang w:val="uk-UA"/>
              </w:rPr>
              <w:t>;</w:t>
            </w:r>
          </w:p>
          <w:p w:rsidR="00942D11" w:rsidRPr="00E2516B" w:rsidRDefault="00942D11" w:rsidP="00643D07">
            <w:pPr>
              <w:jc w:val="both"/>
              <w:rPr>
                <w:sz w:val="24"/>
                <w:lang w:val="uk-UA"/>
              </w:rPr>
            </w:pPr>
            <w:r w:rsidRPr="00E2516B">
              <w:rPr>
                <w:sz w:val="24"/>
                <w:lang w:val="uk-UA"/>
              </w:rPr>
              <w:t>Закон України «Про регулювання містобудівної діяльності»</w:t>
            </w:r>
            <w:r>
              <w:rPr>
                <w:sz w:val="24"/>
                <w:lang w:val="uk-UA"/>
              </w:rPr>
              <w:t>;</w:t>
            </w:r>
          </w:p>
          <w:p w:rsidR="00942D11" w:rsidRDefault="00942D11" w:rsidP="00643D07">
            <w:pPr>
              <w:jc w:val="both"/>
              <w:rPr>
                <w:sz w:val="25"/>
                <w:szCs w:val="25"/>
                <w:lang w:val="uk-UA" w:eastAsia="en-US"/>
              </w:rPr>
            </w:pPr>
            <w:r w:rsidRPr="00647E3E">
              <w:rPr>
                <w:sz w:val="25"/>
                <w:szCs w:val="25"/>
                <w:lang w:val="uk-UA"/>
              </w:rPr>
              <w:t xml:space="preserve"> </w:t>
            </w:r>
            <w:r>
              <w:rPr>
                <w:sz w:val="25"/>
                <w:szCs w:val="25"/>
                <w:lang w:val="uk-UA"/>
              </w:rPr>
              <w:t>П</w:t>
            </w:r>
            <w:r w:rsidRPr="00647E3E">
              <w:rPr>
                <w:sz w:val="25"/>
                <w:szCs w:val="25"/>
                <w:lang w:val="uk-UA"/>
              </w:rPr>
              <w:t>останова Кабінету Міністрів України від 22 квітня 2009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381</w:t>
            </w:r>
            <w:r w:rsidRPr="00647E3E">
              <w:rPr>
                <w:sz w:val="25"/>
                <w:szCs w:val="25"/>
                <w:lang w:val="uk-UA" w:eastAsia="en-US"/>
              </w:rPr>
              <w:t xml:space="preserve"> «Про затвердження Порядку здійснення розрахунків з розстроченням платежу за придбання земельної ділянки державної та комунальної власності»</w:t>
            </w:r>
            <w:r>
              <w:rPr>
                <w:sz w:val="25"/>
                <w:szCs w:val="25"/>
                <w:lang w:val="uk-UA" w:eastAsia="en-US"/>
              </w:rPr>
              <w:t xml:space="preserve">; </w:t>
            </w:r>
          </w:p>
          <w:p w:rsidR="00942D11" w:rsidRPr="00647E3E" w:rsidRDefault="00942D11" w:rsidP="00643D07">
            <w:pPr>
              <w:jc w:val="both"/>
              <w:rPr>
                <w:sz w:val="24"/>
                <w:lang w:val="uk-UA"/>
              </w:rPr>
            </w:pPr>
            <w:r>
              <w:rPr>
                <w:sz w:val="25"/>
                <w:szCs w:val="25"/>
                <w:lang w:val="uk-UA" w:eastAsia="en-US"/>
              </w:rPr>
              <w:t>Р</w:t>
            </w:r>
            <w:r w:rsidRPr="00647E3E">
              <w:rPr>
                <w:sz w:val="25"/>
                <w:szCs w:val="25"/>
                <w:lang w:val="uk-UA"/>
              </w:rPr>
              <w:t>озпорядження Кабінету Міністрів України  від 16 травня 2014 року №</w:t>
            </w:r>
            <w:r>
              <w:rPr>
                <w:sz w:val="25"/>
                <w:szCs w:val="25"/>
              </w:rPr>
              <w:t> </w:t>
            </w:r>
            <w:r w:rsidRPr="00647E3E">
              <w:rPr>
                <w:sz w:val="25"/>
                <w:szCs w:val="25"/>
                <w:lang w:val="uk-UA"/>
              </w:rPr>
              <w:t>523-р «Деякі питання надання адміністративних послуг через центри надання адміністративних послуг»</w:t>
            </w:r>
          </w:p>
        </w:tc>
      </w:tr>
    </w:tbl>
    <w:p w:rsidR="00EF79B1" w:rsidRPr="00942D11" w:rsidRDefault="00EF79B1">
      <w:pPr>
        <w:rPr>
          <w:lang w:val="uk-UA"/>
        </w:rPr>
      </w:pPr>
      <w:bookmarkStart w:id="3" w:name="_GoBack"/>
      <w:bookmarkEnd w:id="3"/>
    </w:p>
    <w:sectPr w:rsidR="00EF79B1" w:rsidRPr="0094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1"/>
    <w:rsid w:val="00942D11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2D11"/>
    <w:rPr>
      <w:b/>
      <w:bCs/>
    </w:rPr>
  </w:style>
  <w:style w:type="paragraph" w:customStyle="1" w:styleId="rvps2">
    <w:name w:val="rvps2"/>
    <w:basedOn w:val="a"/>
    <w:rsid w:val="00942D11"/>
    <w:pPr>
      <w:suppressAutoHyphens w:val="0"/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paragraph" w:customStyle="1" w:styleId="a4">
    <w:name w:val="Содержимое таблицы"/>
    <w:basedOn w:val="a"/>
    <w:rsid w:val="00942D11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2D11"/>
    <w:rPr>
      <w:b/>
      <w:bCs/>
    </w:rPr>
  </w:style>
  <w:style w:type="paragraph" w:customStyle="1" w:styleId="rvps2">
    <w:name w:val="rvps2"/>
    <w:basedOn w:val="a"/>
    <w:rsid w:val="00942D11"/>
    <w:pPr>
      <w:suppressAutoHyphens w:val="0"/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paragraph" w:customStyle="1" w:styleId="a4">
    <w:name w:val="Содержимое таблицы"/>
    <w:basedOn w:val="a"/>
    <w:rsid w:val="00942D11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2023-03-22T09:01:00Z</dcterms:created>
  <dcterms:modified xsi:type="dcterms:W3CDTF">2023-03-22T09:02:00Z</dcterms:modified>
</cp:coreProperties>
</file>