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9" w:rsidRPr="00514850" w:rsidRDefault="006C1DC9" w:rsidP="006C1DC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6C1DC9" w:rsidRDefault="006C1DC9" w:rsidP="006C1DC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6C1DC9" w:rsidRDefault="006C1DC9" w:rsidP="006C1DC9">
      <w:pPr>
        <w:jc w:val="center"/>
        <w:rPr>
          <w:b/>
          <w:szCs w:val="28"/>
          <w:lang w:val="uk-UA"/>
        </w:rPr>
      </w:pPr>
    </w:p>
    <w:p w:rsidR="006C1DC9" w:rsidRPr="00163A38" w:rsidRDefault="006C1DC9" w:rsidP="006C1DC9">
      <w:pPr>
        <w:jc w:val="center"/>
        <w:rPr>
          <w:b/>
          <w:szCs w:val="28"/>
          <w:lang w:val="uk-UA"/>
        </w:rPr>
      </w:pPr>
      <w:r w:rsidRPr="00163A38">
        <w:rPr>
          <w:b/>
          <w:szCs w:val="28"/>
          <w:lang w:val="uk-UA"/>
        </w:rPr>
        <w:t xml:space="preserve">Про присвоєння почесного звання України «Мати – героїня» </w:t>
      </w:r>
    </w:p>
    <w:p w:rsidR="006C1DC9" w:rsidRPr="00514850" w:rsidRDefault="006C1DC9" w:rsidP="006C1DC9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6C1DC9" w:rsidRPr="00514850" w:rsidRDefault="006C1DC9" w:rsidP="006C1DC9">
      <w:pPr>
        <w:jc w:val="center"/>
        <w:rPr>
          <w:b/>
          <w:szCs w:val="28"/>
          <w:lang w:val="uk-UA"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1985"/>
        <w:gridCol w:w="814"/>
        <w:gridCol w:w="1698"/>
      </w:tblGrid>
      <w:tr w:rsidR="006C1DC9" w:rsidRPr="00D81FE4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6C1DC9" w:rsidRPr="00D81FE4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74450C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 </w:t>
            </w:r>
            <w:r w:rsidRPr="00B2507D">
              <w:rPr>
                <w:sz w:val="24"/>
                <w:lang w:val="uk-UA" w:eastAsia="ru-RU"/>
              </w:rPr>
              <w:t>Реєстрація звернення суб’єкта в центрі надання адміністративних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6C1DC9" w:rsidRPr="00D81FE4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74450C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val="uk-UA" w:eastAsia="ru-RU"/>
              </w:rPr>
              <w:t>Формування справи надання адміністративної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6C1DC9" w:rsidRPr="00D81FE4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74450C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eastAsia="ru-RU"/>
              </w:rPr>
              <w:t xml:space="preserve">Передача пакету </w:t>
            </w:r>
            <w:proofErr w:type="spellStart"/>
            <w:r w:rsidRPr="00B2507D">
              <w:rPr>
                <w:sz w:val="24"/>
                <w:lang w:eastAsia="ru-RU"/>
              </w:rPr>
              <w:t>документів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заявника</w:t>
            </w:r>
            <w:proofErr w:type="spellEnd"/>
            <w:r w:rsidRPr="00B2507D">
              <w:rPr>
                <w:sz w:val="24"/>
                <w:lang w:eastAsia="ru-RU"/>
              </w:rPr>
              <w:t xml:space="preserve"> до </w:t>
            </w:r>
            <w:r>
              <w:rPr>
                <w:sz w:val="24"/>
                <w:lang w:val="uk-UA" w:eastAsia="ru-RU"/>
              </w:rPr>
              <w:t xml:space="preserve">відділу </w:t>
            </w:r>
            <w:r w:rsidRPr="00514850">
              <w:rPr>
                <w:sz w:val="24"/>
                <w:lang w:val="uk-UA" w:eastAsia="ru-RU"/>
              </w:rPr>
              <w:t xml:space="preserve">містобудування, </w:t>
            </w:r>
            <w:proofErr w:type="gramStart"/>
            <w:r w:rsidRPr="00514850">
              <w:rPr>
                <w:sz w:val="24"/>
                <w:lang w:val="uk-UA" w:eastAsia="ru-RU"/>
              </w:rPr>
              <w:t>арх</w:t>
            </w:r>
            <w:proofErr w:type="gramEnd"/>
            <w:r w:rsidRPr="00514850">
              <w:rPr>
                <w:sz w:val="24"/>
                <w:lang w:val="uk-UA" w:eastAsia="ru-RU"/>
              </w:rPr>
              <w:t>ітектури та економічного розвитку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74450C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6C1DC9" w:rsidRPr="00D81FE4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Опрацювання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звернення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перевірка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відповідності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наданих</w:t>
            </w:r>
            <w:proofErr w:type="spellEnd"/>
            <w:r>
              <w:rPr>
                <w:rFonts w:ascii="Liberation Serif" w:eastAsia="Liberation Serif" w:hAnsi="Liberation Serif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/>
                <w:kern w:val="1"/>
                <w:sz w:val="24"/>
              </w:rPr>
              <w:t>документі</w:t>
            </w:r>
            <w:proofErr w:type="gramStart"/>
            <w:r>
              <w:rPr>
                <w:rFonts w:ascii="Liberation Serif" w:eastAsia="Liberation Serif" w:hAnsi="Liberation Serif"/>
                <w:kern w:val="1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6C1DC9" w:rsidRPr="00D81FE4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Погодження проекту рішення про висунення кандидатури на присвоєння почесного звання України «Мати-Героїня» направлення його до Кам’янець-Подільської районної державної адміністрації.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Виконавчий комітет селищної ради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/>
              </w:rPr>
              <w:t>Протягом 7-ми днів</w:t>
            </w:r>
          </w:p>
        </w:tc>
      </w:tr>
      <w:tr w:rsidR="006C1DC9" w:rsidRPr="00D81FE4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/>
              </w:rPr>
              <w:t>Передача копії клопотання про присвоєння почесного звання “ Мати – героїня ” в ЦНАП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Адміністратор </w:t>
            </w:r>
            <w:proofErr w:type="spellStart"/>
            <w:r w:rsidRPr="00D81FE4">
              <w:rPr>
                <w:sz w:val="24"/>
                <w:lang w:val="uk-UA" w:eastAsia="ru-RU"/>
              </w:rPr>
              <w:t>ЦНАПу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дня</w:t>
            </w:r>
          </w:p>
        </w:tc>
      </w:tr>
      <w:tr w:rsidR="006C1DC9" w:rsidRPr="00D81FE4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9" w:rsidRPr="00D81FE4" w:rsidRDefault="006C1DC9" w:rsidP="00003D2D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Інформування заявника про результати розгляду його звернення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Адміністратор </w:t>
            </w:r>
            <w:proofErr w:type="spellStart"/>
            <w:r w:rsidRPr="00D81FE4">
              <w:rPr>
                <w:sz w:val="24"/>
                <w:lang w:val="uk-UA" w:eastAsia="ru-RU"/>
              </w:rPr>
              <w:t>ЦНАПу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9" w:rsidRPr="00D81FE4" w:rsidRDefault="006C1DC9" w:rsidP="00003D2D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5 робочих днів</w:t>
            </w:r>
          </w:p>
        </w:tc>
      </w:tr>
    </w:tbl>
    <w:p w:rsidR="006C1DC9" w:rsidRPr="00514850" w:rsidRDefault="006C1DC9" w:rsidP="006C1DC9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16"/>
          <w:szCs w:val="16"/>
          <w:lang w:val="uk-UA" w:eastAsia="ru-RU"/>
        </w:rPr>
        <w:t> </w:t>
      </w:r>
    </w:p>
    <w:p w:rsidR="006C1DC9" w:rsidRPr="00514850" w:rsidRDefault="006C1DC9" w:rsidP="006C1DC9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6C1DC9" w:rsidRPr="00514850" w:rsidRDefault="006C1DC9" w:rsidP="006C1DC9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A624E6" w:rsidRPr="006C1DC9" w:rsidRDefault="00A624E6">
      <w:pPr>
        <w:rPr>
          <w:lang w:val="uk-UA"/>
        </w:rPr>
      </w:pPr>
      <w:bookmarkStart w:id="0" w:name="_GoBack"/>
      <w:bookmarkEnd w:id="0"/>
    </w:p>
    <w:sectPr w:rsidR="00A624E6" w:rsidRPr="006C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9"/>
    <w:rsid w:val="006C1DC9"/>
    <w:rsid w:val="00A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2023-03-23T09:09:00Z</dcterms:created>
  <dcterms:modified xsi:type="dcterms:W3CDTF">2023-03-23T09:09:00Z</dcterms:modified>
</cp:coreProperties>
</file>