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77" w:rsidRPr="00514850" w:rsidRDefault="003B6F77" w:rsidP="003B6F77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3B6F77" w:rsidRDefault="003B6F77" w:rsidP="003B6F7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3B6F77" w:rsidRDefault="003B6F77" w:rsidP="003B6F77">
      <w:pPr>
        <w:jc w:val="center"/>
        <w:rPr>
          <w:b/>
          <w:szCs w:val="28"/>
          <w:lang w:val="uk-UA"/>
        </w:rPr>
      </w:pPr>
    </w:p>
    <w:p w:rsidR="003B6F77" w:rsidRPr="005078E3" w:rsidRDefault="003B6F77" w:rsidP="003B6F77">
      <w:pPr>
        <w:jc w:val="center"/>
        <w:rPr>
          <w:b/>
          <w:szCs w:val="28"/>
          <w:lang w:val="uk-UA"/>
        </w:rPr>
      </w:pPr>
      <w:r w:rsidRPr="005078E3">
        <w:rPr>
          <w:b/>
          <w:szCs w:val="28"/>
          <w:lang w:val="uk-UA"/>
        </w:rPr>
        <w:t xml:space="preserve">Реєстрація пасіки </w:t>
      </w:r>
    </w:p>
    <w:p w:rsidR="003B6F77" w:rsidRPr="00514850" w:rsidRDefault="003B6F77" w:rsidP="003B6F77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3B6F77" w:rsidRPr="00514850" w:rsidRDefault="003B6F77" w:rsidP="003B6F77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3B6F77" w:rsidRPr="00D81FE4" w:rsidTr="00F4311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D81FE4" w:rsidRDefault="003B6F77" w:rsidP="00F43114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D81FE4" w:rsidRDefault="003B6F77" w:rsidP="00F43114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D81FE4" w:rsidRDefault="003B6F77" w:rsidP="00F43114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D81FE4" w:rsidRDefault="003B6F77" w:rsidP="00F43114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F77" w:rsidRPr="00D81FE4" w:rsidRDefault="003B6F77" w:rsidP="00F43114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3B6F77" w:rsidRPr="00D81FE4" w:rsidTr="00F4311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 </w:t>
            </w:r>
            <w:r w:rsidRPr="00B2507D">
              <w:rPr>
                <w:sz w:val="24"/>
                <w:lang w:val="uk-UA" w:eastAsia="ru-RU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3B6F77" w:rsidRPr="00D81FE4" w:rsidTr="00F4311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val="uk-UA" w:eastAsia="ru-RU"/>
              </w:rPr>
              <w:t>Формування справи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3B6F77" w:rsidRPr="00D81FE4" w:rsidTr="00F4311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eastAsia="ru-RU"/>
              </w:rPr>
              <w:t xml:space="preserve">Передача пакету </w:t>
            </w:r>
            <w:proofErr w:type="spellStart"/>
            <w:r w:rsidRPr="00B2507D">
              <w:rPr>
                <w:sz w:val="24"/>
                <w:lang w:eastAsia="ru-RU"/>
              </w:rPr>
              <w:t>документів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заявника</w:t>
            </w:r>
            <w:proofErr w:type="spellEnd"/>
            <w:r w:rsidRPr="00B2507D">
              <w:rPr>
                <w:sz w:val="24"/>
                <w:lang w:eastAsia="ru-RU"/>
              </w:rPr>
              <w:t xml:space="preserve"> до </w:t>
            </w:r>
            <w:r>
              <w:rPr>
                <w:sz w:val="24"/>
                <w:lang w:val="uk-UA" w:eastAsia="ru-RU"/>
              </w:rPr>
              <w:t xml:space="preserve">відділу </w:t>
            </w:r>
            <w:r w:rsidRPr="00514850">
              <w:rPr>
                <w:sz w:val="24"/>
                <w:lang w:val="uk-UA" w:eastAsia="ru-RU"/>
              </w:rPr>
              <w:t xml:space="preserve">містобудування, </w:t>
            </w:r>
            <w:proofErr w:type="gramStart"/>
            <w:r w:rsidRPr="00514850">
              <w:rPr>
                <w:sz w:val="24"/>
                <w:lang w:val="uk-UA" w:eastAsia="ru-RU"/>
              </w:rPr>
              <w:t>арх</w:t>
            </w:r>
            <w:proofErr w:type="gramEnd"/>
            <w:r w:rsidRPr="00514850">
              <w:rPr>
                <w:sz w:val="24"/>
                <w:lang w:val="uk-UA" w:eastAsia="ru-RU"/>
              </w:rPr>
              <w:t>ітектури та економічного розвитку 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77" w:rsidRPr="0074450C" w:rsidRDefault="003B6F77" w:rsidP="00F43114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3B6F77" w:rsidRPr="00D81FE4" w:rsidTr="00F4311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F77" w:rsidRPr="00D81FE4" w:rsidRDefault="003B6F77" w:rsidP="00F43114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D81FE4" w:rsidRDefault="003B6F77" w:rsidP="00F43114">
            <w:pPr>
              <w:jc w:val="both"/>
              <w:rPr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>Реєстрація пасіки в «Журналі обліку пасік»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D81FE4" w:rsidRDefault="003B6F77" w:rsidP="00F43114">
            <w:pPr>
              <w:jc w:val="both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 Спеціаліст відділу комунальної власності та житлово-комунального господарства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F77" w:rsidRPr="00D81FE4" w:rsidRDefault="003B6F77" w:rsidP="00F43114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F77" w:rsidRPr="00D81FE4" w:rsidRDefault="003B6F77" w:rsidP="00F43114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Протягом 5 робочих днів</w:t>
            </w:r>
          </w:p>
        </w:tc>
      </w:tr>
    </w:tbl>
    <w:p w:rsidR="003B6F77" w:rsidRPr="00514850" w:rsidRDefault="003B6F77" w:rsidP="003B6F77">
      <w:pPr>
        <w:jc w:val="both"/>
        <w:rPr>
          <w:sz w:val="26"/>
          <w:szCs w:val="26"/>
          <w:lang w:val="uk-UA"/>
        </w:rPr>
      </w:pPr>
      <w:r w:rsidRPr="00514850">
        <w:rPr>
          <w:bCs/>
          <w:i/>
          <w:sz w:val="16"/>
          <w:szCs w:val="16"/>
          <w:lang w:val="uk-UA"/>
        </w:rPr>
        <w:t> </w:t>
      </w:r>
    </w:p>
    <w:p w:rsidR="003B6F77" w:rsidRPr="00514850" w:rsidRDefault="003B6F77" w:rsidP="003B6F77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3B6F77" w:rsidRDefault="003B6F77" w:rsidP="003B6F77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3B6F77" w:rsidRDefault="002C01D2">
      <w:pPr>
        <w:rPr>
          <w:lang w:val="uk-UA"/>
        </w:rPr>
      </w:pPr>
      <w:bookmarkStart w:id="0" w:name="_GoBack"/>
      <w:bookmarkEnd w:id="0"/>
    </w:p>
    <w:sectPr w:rsidR="002C01D2" w:rsidRPr="003B6F77" w:rsidSect="00552223">
      <w:headerReference w:type="first" r:id="rId5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38" w:rsidRPr="0075415C" w:rsidRDefault="003B6F77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7"/>
    <w:rsid w:val="002C01D2"/>
    <w:rsid w:val="003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F7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F7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2023-03-24T06:57:00Z</dcterms:created>
  <dcterms:modified xsi:type="dcterms:W3CDTF">2023-03-24T06:57:00Z</dcterms:modified>
</cp:coreProperties>
</file>