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2" w:rsidRPr="004E2872" w:rsidRDefault="001900A2" w:rsidP="001900A2">
      <w:pPr>
        <w:jc w:val="center"/>
      </w:pPr>
      <w:r>
        <w:rPr>
          <w:b/>
          <w:bCs/>
        </w:rPr>
        <w:t>ТЕХНОЛОГІЧНА</w:t>
      </w:r>
      <w:r w:rsidRPr="004E2872">
        <w:rPr>
          <w:b/>
          <w:bCs/>
        </w:rPr>
        <w:t xml:space="preserve"> КАРТКА</w:t>
      </w:r>
    </w:p>
    <w:p w:rsidR="001900A2" w:rsidRPr="004E2872" w:rsidRDefault="001900A2" w:rsidP="001900A2">
      <w:pPr>
        <w:jc w:val="center"/>
      </w:pPr>
      <w:r w:rsidRPr="004E2872"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земельну ділянку </w:t>
      </w:r>
      <w:r w:rsidRPr="004E2872">
        <w:rPr>
          <w:shd w:val="clear" w:color="auto" w:fill="FFFFFF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</w:r>
    </w:p>
    <w:p w:rsidR="001900A2" w:rsidRPr="004E2872" w:rsidRDefault="001900A2" w:rsidP="001900A2">
      <w:pPr>
        <w:jc w:val="center"/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48"/>
        <w:gridCol w:w="2537"/>
        <w:gridCol w:w="662"/>
        <w:gridCol w:w="2230"/>
      </w:tblGrid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№</w:t>
            </w:r>
          </w:p>
          <w:p w:rsidR="001900A2" w:rsidRPr="004E2872" w:rsidRDefault="001900A2" w:rsidP="001908ED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Відповідальна посадова особа</w:t>
            </w:r>
          </w:p>
          <w:p w:rsidR="001900A2" w:rsidRPr="004E2872" w:rsidRDefault="001900A2" w:rsidP="001908ED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Дія</w:t>
            </w:r>
          </w:p>
          <w:p w:rsidR="001900A2" w:rsidRPr="004E2872" w:rsidRDefault="001900A2" w:rsidP="001908ED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Термін виконання</w:t>
            </w:r>
          </w:p>
          <w:p w:rsidR="001900A2" w:rsidRPr="004E2872" w:rsidRDefault="001900A2" w:rsidP="001908ED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(днів)</w:t>
            </w:r>
          </w:p>
        </w:tc>
      </w:tr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</w:t>
            </w:r>
            <w:r w:rsidRPr="004E2872">
              <w:rPr>
                <w:shd w:val="clear" w:color="auto" w:fill="FFFFFF"/>
              </w:rPr>
              <w:t xml:space="preserve"> надсилаються 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Держгеокадастру)</w:t>
            </w:r>
            <w:r w:rsidRPr="004E2872"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В день надходження (в порядку черговості)</w:t>
            </w:r>
          </w:p>
          <w:p w:rsidR="001900A2" w:rsidRPr="004E2872" w:rsidRDefault="001900A2" w:rsidP="001908ED">
            <w:pPr>
              <w:spacing w:line="271" w:lineRule="atLeast"/>
              <w:jc w:val="center"/>
            </w:pPr>
          </w:p>
        </w:tc>
      </w:tr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Передача заяви відповідному структурному підрозділу </w:t>
            </w:r>
            <w:r>
              <w:t>Головного управління Держгеокадастру у Хмельницькій області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В день реєстрації заяви</w:t>
            </w:r>
          </w:p>
        </w:tc>
      </w:tr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Реєстрація заяви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>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В день реєстрації заяви</w:t>
            </w:r>
          </w:p>
        </w:tc>
      </w:tr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  <w:rPr>
                <w:shd w:val="clear" w:color="auto" w:fill="FFFFFF"/>
              </w:rPr>
            </w:pPr>
            <w:r w:rsidRPr="004E2872">
              <w:t xml:space="preserve">Прийняття заяви в електронній формі за кваліфікованим електронним підписом (печаткою) заявника, надісланої </w:t>
            </w:r>
            <w:r w:rsidRPr="004E2872">
              <w:rPr>
                <w:shd w:val="clear" w:color="auto" w:fill="FFFFFF"/>
              </w:rPr>
              <w:t xml:space="preserve">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Держгеокадастру.</w:t>
            </w:r>
          </w:p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shd w:val="clear" w:color="auto" w:fill="FFFFFF"/>
              </w:rPr>
              <w:lastRenderedPageBreak/>
              <w:t xml:space="preserve">За допомогою програмного забезпечення Державного земельного кадастру </w:t>
            </w:r>
            <w:r w:rsidRPr="004E2872">
              <w:t xml:space="preserve">заявнику </w:t>
            </w:r>
            <w:r w:rsidRPr="004E2872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В день надходження заяви в електронній формі до відповідного </w:t>
            </w:r>
            <w:r>
              <w:t xml:space="preserve">структурного підрозділу Головного управління Держгеокадастру </w:t>
            </w:r>
            <w:r>
              <w:lastRenderedPageBreak/>
              <w:t>у Хмельницькій області</w:t>
            </w:r>
            <w:r w:rsidRPr="004E2872">
              <w:t xml:space="preserve"> в порядку черговості</w:t>
            </w:r>
          </w:p>
        </w:tc>
      </w:tr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lastRenderedPageBreak/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ind w:firstLine="136"/>
              <w:jc w:val="center"/>
            </w:pPr>
            <w:r w:rsidRPr="004E2872">
              <w:rPr>
                <w:shd w:val="clear" w:color="auto" w:fill="FFFFFF"/>
              </w:rPr>
              <w:t xml:space="preserve">У разі подання заяви в електронній формі через Публічну кадастрову карту програмним забезпеченням Державного земельного кадастру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  або повідомлення про відмову в наданні таких відомостей, які передаються в режимі реального часу у формі електронного документа технічними засобами </w:t>
            </w:r>
            <w:proofErr w:type="spellStart"/>
            <w:r w:rsidRPr="004E2872">
              <w:rPr>
                <w:shd w:val="clear" w:color="auto" w:fill="FFFFFF"/>
              </w:rPr>
              <w:t>телекомунікацій</w:t>
            </w:r>
            <w:proofErr w:type="spellEnd"/>
            <w:r w:rsidRPr="004E2872">
              <w:rPr>
                <w:shd w:val="clear" w:color="auto" w:fill="FFFFFF"/>
              </w:rPr>
              <w:t xml:space="preserve"> на адресу електронної пошти, зазначену в заяві</w:t>
            </w:r>
            <w:r>
              <w:rPr>
                <w:shd w:val="clear" w:color="auto" w:fill="FFFFFF"/>
              </w:rPr>
              <w:t xml:space="preserve"> </w:t>
            </w:r>
            <w:r w:rsidRPr="004E2872">
              <w:t xml:space="preserve">(за бажанням заявника </w:t>
            </w:r>
            <w:r>
              <w:t xml:space="preserve">отримання результату </w:t>
            </w:r>
            <w:r w:rsidRPr="004E2872">
              <w:t>у формі електронного документа</w:t>
            </w:r>
            <w:r>
              <w:t>)</w:t>
            </w:r>
            <w:r w:rsidRPr="004E2872">
              <w:rPr>
                <w:shd w:val="clear" w:color="auto" w:fill="FFFFFF"/>
              </w:rPr>
              <w:t>. У цьому випадку формування документів у паперовому вигляді не здійснюється.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shd w:val="clear" w:color="auto" w:fill="FFFFFF"/>
              </w:rPr>
              <w:t>За допомогою програмного забезпечення Державного земельного кадастру.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spacing w:line="225" w:lineRule="atLeast"/>
              <w:jc w:val="center"/>
              <w:rPr>
                <w:b/>
                <w:bCs/>
              </w:rPr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shd w:val="clear" w:color="auto" w:fill="FFFFFF"/>
              </w:rPr>
              <w:t>В режимі реального часу під час подання заяви в електронній формі через Публічну кадастрову карту</w:t>
            </w:r>
          </w:p>
        </w:tc>
      </w:tr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ind w:firstLine="136"/>
              <w:jc w:val="center"/>
            </w:pPr>
            <w:r w:rsidRPr="004E2872">
              <w:t>Внесення до Державного земельного кадастру даних:</w:t>
            </w:r>
          </w:p>
          <w:p w:rsidR="001900A2" w:rsidRPr="004E2872" w:rsidRDefault="001900A2" w:rsidP="001908ED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bookmarkStart w:id="0" w:name="n813"/>
            <w:bookmarkEnd w:id="0"/>
            <w:r w:rsidRPr="004E2872">
              <w:rPr>
                <w:sz w:val="22"/>
                <w:szCs w:val="22"/>
              </w:rPr>
              <w:t>1) реєстраційний номер заяви (запиту);</w:t>
            </w:r>
          </w:p>
          <w:p w:rsidR="001900A2" w:rsidRPr="004E2872" w:rsidRDefault="001900A2" w:rsidP="001908ED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bookmarkStart w:id="1" w:name="n814"/>
            <w:bookmarkEnd w:id="1"/>
            <w:r w:rsidRPr="004E2872">
              <w:rPr>
                <w:sz w:val="22"/>
                <w:szCs w:val="22"/>
              </w:rPr>
              <w:t>2) дата реєстрації заяви (запиту);</w:t>
            </w:r>
          </w:p>
          <w:p w:rsidR="001900A2" w:rsidRPr="004E2872" w:rsidRDefault="001900A2" w:rsidP="001908ED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bookmarkStart w:id="2" w:name="n815"/>
            <w:bookmarkEnd w:id="2"/>
            <w:r w:rsidRPr="004E2872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1900A2" w:rsidRPr="004E2872" w:rsidRDefault="001900A2" w:rsidP="001908ED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1900A2" w:rsidRPr="004E2872" w:rsidRDefault="001900A2" w:rsidP="001908ED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</w:t>
            </w:r>
            <w:r w:rsidRPr="004E2872">
              <w:rPr>
                <w:sz w:val="22"/>
                <w:szCs w:val="22"/>
              </w:rPr>
              <w:lastRenderedPageBreak/>
              <w:t>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1900A2" w:rsidRPr="004E2872" w:rsidRDefault="001900A2" w:rsidP="001908ED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bookmarkStart w:id="3" w:name="n818"/>
            <w:bookmarkEnd w:id="3"/>
            <w:r w:rsidRPr="004E2872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1900A2" w:rsidRPr="004E2872" w:rsidRDefault="001900A2" w:rsidP="001908ED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bookmarkStart w:id="4" w:name="n819"/>
            <w:bookmarkEnd w:id="4"/>
            <w:r w:rsidRPr="004E2872"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 w:rsidR="001900A2" w:rsidRPr="004E2872" w:rsidRDefault="001900A2" w:rsidP="001908ED">
            <w:pPr>
              <w:ind w:right="-20" w:firstLine="136"/>
              <w:jc w:val="center"/>
            </w:pPr>
            <w:r w:rsidRPr="004E2872">
              <w:t>Створення електронної копії заяви у Державному земельному кадастрі.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В день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lastRenderedPageBreak/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1900A2" w:rsidRPr="004E2872" w:rsidRDefault="001900A2" w:rsidP="001908ED">
            <w:pPr>
              <w:spacing w:after="300" w:line="271" w:lineRule="atLeast"/>
              <w:jc w:val="center"/>
            </w:pPr>
            <w:r w:rsidRPr="004E2872">
              <w:t>або</w:t>
            </w:r>
          </w:p>
          <w:p w:rsidR="001900A2" w:rsidRPr="004E2872" w:rsidRDefault="001900A2" w:rsidP="001908ED">
            <w:pPr>
              <w:jc w:val="center"/>
            </w:pPr>
            <w:r w:rsidRPr="004E2872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В день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spacing w:line="225" w:lineRule="atLeast"/>
              <w:jc w:val="center"/>
            </w:pPr>
            <w:r>
              <w:t>8</w:t>
            </w:r>
            <w:r w:rsidRPr="004E2872"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Передача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В день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1900A2" w:rsidRPr="004E2872" w:rsidTr="001908E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>
              <w:lastRenderedPageBreak/>
              <w:t>9</w:t>
            </w:r>
            <w:r w:rsidRPr="004E2872"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Проставлення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позначки про виконання послуги та передача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1900A2" w:rsidRPr="004E2872" w:rsidRDefault="001900A2" w:rsidP="001908ED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 xml:space="preserve">В день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1900A2" w:rsidRPr="004E2872" w:rsidTr="001908ED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1</w:t>
            </w:r>
            <w:r>
              <w:t>0</w:t>
            </w:r>
            <w:r w:rsidRPr="004E2872"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1900A2" w:rsidRPr="004E2872" w:rsidRDefault="001900A2" w:rsidP="001908ED">
            <w:pPr>
              <w:spacing w:line="271" w:lineRule="atLeast"/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1900A2" w:rsidRPr="004E2872" w:rsidRDefault="001900A2" w:rsidP="001908ED">
            <w:pPr>
              <w:spacing w:after="300" w:line="271" w:lineRule="atLeast"/>
              <w:jc w:val="center"/>
            </w:pPr>
          </w:p>
          <w:p w:rsidR="001900A2" w:rsidRPr="004E2872" w:rsidRDefault="001900A2" w:rsidP="001908ED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00A2" w:rsidRPr="004E2872" w:rsidRDefault="001900A2" w:rsidP="001908ED">
            <w:pPr>
              <w:spacing w:line="225" w:lineRule="atLeast"/>
              <w:jc w:val="center"/>
            </w:pPr>
            <w:r w:rsidRPr="004E2872"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1900A2" w:rsidRPr="004E2872" w:rsidTr="001908ED"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00A2" w:rsidRPr="004E2872" w:rsidRDefault="001900A2" w:rsidP="001908ED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00A2" w:rsidRPr="004E2872" w:rsidRDefault="001900A2" w:rsidP="001908ED">
            <w:pPr>
              <w:spacing w:line="225" w:lineRule="atLeast"/>
            </w:pPr>
            <w:r w:rsidRPr="004E2872">
              <w:rPr>
                <w:b/>
                <w:bCs/>
              </w:rPr>
              <w:t>1 робочий день</w:t>
            </w:r>
          </w:p>
        </w:tc>
      </w:tr>
      <w:tr w:rsidR="001900A2" w:rsidRPr="004E2872" w:rsidTr="001908ED"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00A2" w:rsidRPr="004E2872" w:rsidRDefault="001900A2" w:rsidP="001908ED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00A2" w:rsidRPr="004E2872" w:rsidRDefault="001900A2" w:rsidP="001908ED">
            <w:pPr>
              <w:spacing w:line="225" w:lineRule="atLeast"/>
            </w:pPr>
            <w:r w:rsidRPr="004E2872">
              <w:rPr>
                <w:b/>
                <w:bCs/>
              </w:rPr>
              <w:t>1 робочий день</w:t>
            </w:r>
          </w:p>
        </w:tc>
      </w:tr>
    </w:tbl>
    <w:p w:rsidR="001900A2" w:rsidRPr="004E2872" w:rsidRDefault="001900A2" w:rsidP="001900A2">
      <w:pPr>
        <w:spacing w:line="348" w:lineRule="atLeast"/>
        <w:rPr>
          <w:b/>
          <w:bCs/>
        </w:rPr>
      </w:pPr>
    </w:p>
    <w:p w:rsidR="001900A2" w:rsidRPr="004E2872" w:rsidRDefault="001900A2" w:rsidP="001900A2">
      <w:pPr>
        <w:jc w:val="both"/>
      </w:pPr>
      <w:r w:rsidRPr="004E2872">
        <w:rPr>
          <w:b/>
          <w:bCs/>
        </w:rPr>
        <w:t>Примітка:</w:t>
      </w:r>
      <w:r w:rsidRPr="004E2872">
        <w:t xml:space="preserve"> дії або бездіяльність посадової особи </w:t>
      </w:r>
      <w:r>
        <w:t>Головного управління Держгеокадастру у Хмельницькій області</w:t>
      </w:r>
      <w:r w:rsidRPr="004E2872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1900A2" w:rsidRPr="004E2872" w:rsidRDefault="001900A2" w:rsidP="001900A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</w:rPr>
        <w:t>рішення, дії або бездіяльність Державного кадастрового реєстратора можуть бути оскаржені:</w:t>
      </w:r>
      <w:bookmarkStart w:id="5" w:name="n816"/>
      <w:bookmarkEnd w:id="5"/>
      <w:r w:rsidRPr="004E2872">
        <w:rPr>
          <w:color w:val="000000"/>
        </w:rPr>
        <w:t xml:space="preserve"> 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r w:rsidRPr="004E2872">
        <w:t>Держгеокадастру</w:t>
      </w:r>
      <w:r w:rsidRPr="004E2872">
        <w:rPr>
          <w:color w:val="000000"/>
        </w:rPr>
        <w:t>, у порядку, встановленому Кабінетом Міністрів України;</w:t>
      </w:r>
      <w:bookmarkStart w:id="6" w:name="n817"/>
      <w:bookmarkEnd w:id="6"/>
      <w:r w:rsidRPr="004E2872">
        <w:rPr>
          <w:color w:val="000000"/>
        </w:rPr>
        <w:t xml:space="preserve"> до суду в порядку, встановленому </w:t>
      </w:r>
      <w:hyperlink r:id="rId5" w:tgtFrame="_blank" w:history="1">
        <w:r w:rsidRPr="004E2872">
          <w:rPr>
            <w:rStyle w:val="a4"/>
          </w:rPr>
          <w:t>Кодексом адміністративного судочинства України</w:t>
        </w:r>
      </w:hyperlink>
      <w:r w:rsidRPr="004E2872">
        <w:t>.</w:t>
      </w:r>
    </w:p>
    <w:p w:rsidR="001900A2" w:rsidRPr="004E2872" w:rsidRDefault="001900A2" w:rsidP="001900A2">
      <w:pPr>
        <w:spacing w:line="348" w:lineRule="atLeast"/>
      </w:pPr>
      <w:bookmarkStart w:id="7" w:name="_GoBack"/>
      <w:bookmarkEnd w:id="7"/>
    </w:p>
    <w:p w:rsidR="001900A2" w:rsidRPr="004E2872" w:rsidRDefault="001900A2" w:rsidP="001900A2">
      <w:pPr>
        <w:spacing w:line="348" w:lineRule="atLeast"/>
        <w:rPr>
          <w:b/>
          <w:bCs/>
        </w:rPr>
      </w:pPr>
      <w:r w:rsidRPr="004E2872"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r w:rsidRPr="004E2872">
        <w:rPr>
          <w:b/>
          <w:bCs/>
        </w:rPr>
        <w:t>  </w:t>
      </w:r>
    </w:p>
    <w:p w:rsidR="00FB7AF9" w:rsidRPr="001900A2" w:rsidRDefault="00FB7AF9" w:rsidP="001900A2"/>
    <w:sectPr w:rsidR="00FB7AF9" w:rsidRPr="001900A2" w:rsidSect="001900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61"/>
    <w:rsid w:val="001900A2"/>
    <w:rsid w:val="003D4690"/>
    <w:rsid w:val="009F4D61"/>
    <w:rsid w:val="00C702FF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D61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9F4D61"/>
    <w:rPr>
      <w:color w:val="0000FF"/>
      <w:u w:val="single"/>
    </w:rPr>
  </w:style>
  <w:style w:type="paragraph" w:customStyle="1" w:styleId="rvps2">
    <w:name w:val="rvps2"/>
    <w:basedOn w:val="a"/>
    <w:rsid w:val="009F4D61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9F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D61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9F4D61"/>
    <w:rPr>
      <w:color w:val="0000FF"/>
      <w:u w:val="single"/>
    </w:rPr>
  </w:style>
  <w:style w:type="paragraph" w:customStyle="1" w:styleId="rvps2">
    <w:name w:val="rvps2"/>
    <w:basedOn w:val="a"/>
    <w:rsid w:val="009F4D61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9F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2021-11-10T08:27:00Z</dcterms:created>
  <dcterms:modified xsi:type="dcterms:W3CDTF">2021-11-10T08:27:00Z</dcterms:modified>
</cp:coreProperties>
</file>